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5BEA1" w14:textId="354703C4" w:rsidR="00650D15" w:rsidRPr="00650D15" w:rsidRDefault="00650D15" w:rsidP="009579B9">
      <w:pPr>
        <w:pStyle w:val="Heading3"/>
        <w:spacing w:before="240"/>
        <w:jc w:val="left"/>
        <w:rPr>
          <w:rFonts w:ascii="Times New Roman" w:hAnsi="Times New Roman"/>
          <w:sz w:val="28"/>
          <w:szCs w:val="28"/>
        </w:rPr>
      </w:pPr>
      <w:r w:rsidRPr="00650D15">
        <w:rPr>
          <w:rFonts w:ascii="Times New Roman" w:hAnsi="Times New Roman"/>
          <w:sz w:val="28"/>
          <w:szCs w:val="28"/>
        </w:rPr>
        <w:t>RESEARCH INTERESTS</w:t>
      </w:r>
    </w:p>
    <w:p w14:paraId="2CCF183B" w14:textId="7FDF9AC6" w:rsidR="00650D15" w:rsidRPr="00650D15" w:rsidRDefault="004279DB" w:rsidP="00650D15">
      <w:pPr>
        <w:pStyle w:val="ResumeSections"/>
        <w:tabs>
          <w:tab w:val="clear" w:pos="9360"/>
          <w:tab w:val="right" w:leader="underscore" w:pos="10440"/>
        </w:tabs>
        <w:jc w:val="both"/>
        <w:rPr>
          <w:rFonts w:ascii="Times New Roman" w:hAnsi="Times New Roman"/>
          <w:b w:val="0"/>
          <w:sz w:val="24"/>
          <w:szCs w:val="24"/>
        </w:rPr>
      </w:pPr>
      <w:r>
        <w:rPr>
          <w:rFonts w:ascii="Times New Roman" w:hAnsi="Times New Roman"/>
          <w:b w:val="0"/>
          <w:sz w:val="24"/>
          <w:szCs w:val="24"/>
        </w:rPr>
        <w:t xml:space="preserve">Smart home environments and </w:t>
      </w:r>
      <w:r w:rsidRPr="00650D15">
        <w:rPr>
          <w:rFonts w:ascii="Times New Roman" w:hAnsi="Times New Roman"/>
          <w:b w:val="0"/>
          <w:sz w:val="24"/>
          <w:szCs w:val="24"/>
        </w:rPr>
        <w:t>cognitive orthoses fo</w:t>
      </w:r>
      <w:r>
        <w:rPr>
          <w:rFonts w:ascii="Times New Roman" w:hAnsi="Times New Roman"/>
          <w:b w:val="0"/>
          <w:sz w:val="24"/>
          <w:szCs w:val="24"/>
        </w:rPr>
        <w:t>r older adults with disabilities, assistive technologies</w:t>
      </w:r>
      <w:r w:rsidR="00D93E68">
        <w:rPr>
          <w:rFonts w:ascii="Times New Roman" w:hAnsi="Times New Roman"/>
          <w:b w:val="0"/>
          <w:sz w:val="24"/>
          <w:szCs w:val="24"/>
        </w:rPr>
        <w:t>,</w:t>
      </w:r>
      <w:r w:rsidR="00D93E68" w:rsidRPr="00E64440">
        <w:rPr>
          <w:rFonts w:ascii="Times New Roman" w:hAnsi="Times New Roman"/>
          <w:b w:val="0"/>
          <w:sz w:val="24"/>
          <w:szCs w:val="24"/>
        </w:rPr>
        <w:t xml:space="preserve"> </w:t>
      </w:r>
      <w:r w:rsidR="00D93E68" w:rsidRPr="00650D15">
        <w:rPr>
          <w:rFonts w:ascii="Times New Roman" w:hAnsi="Times New Roman"/>
          <w:b w:val="0"/>
          <w:sz w:val="24"/>
          <w:szCs w:val="24"/>
        </w:rPr>
        <w:t>virtual and augme</w:t>
      </w:r>
      <w:r w:rsidR="00D93E68">
        <w:rPr>
          <w:rFonts w:ascii="Times New Roman" w:hAnsi="Times New Roman"/>
          <w:b w:val="0"/>
          <w:sz w:val="24"/>
          <w:szCs w:val="24"/>
        </w:rPr>
        <w:t>nted reality for rehabilitation interventions</w:t>
      </w:r>
      <w:r w:rsidR="00D93E68" w:rsidRPr="00650D15">
        <w:rPr>
          <w:rFonts w:ascii="Times New Roman" w:hAnsi="Times New Roman"/>
          <w:b w:val="0"/>
          <w:sz w:val="24"/>
          <w:szCs w:val="24"/>
        </w:rPr>
        <w:t xml:space="preserve">, </w:t>
      </w:r>
      <w:r w:rsidR="00D93E68">
        <w:rPr>
          <w:rFonts w:ascii="Times New Roman" w:hAnsi="Times New Roman"/>
          <w:b w:val="0"/>
          <w:sz w:val="24"/>
          <w:szCs w:val="24"/>
        </w:rPr>
        <w:t>participatory</w:t>
      </w:r>
      <w:r w:rsidR="00D93E68" w:rsidRPr="00650D15">
        <w:rPr>
          <w:rFonts w:ascii="Times New Roman" w:hAnsi="Times New Roman"/>
          <w:b w:val="0"/>
          <w:sz w:val="24"/>
          <w:szCs w:val="24"/>
        </w:rPr>
        <w:t xml:space="preserve"> </w:t>
      </w:r>
      <w:r w:rsidR="00D93E68">
        <w:rPr>
          <w:rFonts w:ascii="Times New Roman" w:hAnsi="Times New Roman"/>
          <w:b w:val="0"/>
          <w:sz w:val="24"/>
          <w:szCs w:val="24"/>
        </w:rPr>
        <w:t>design</w:t>
      </w:r>
      <w:r w:rsidR="00D93E68" w:rsidRPr="00650D15">
        <w:rPr>
          <w:rFonts w:ascii="Times New Roman" w:hAnsi="Times New Roman"/>
          <w:b w:val="0"/>
          <w:sz w:val="24"/>
          <w:szCs w:val="24"/>
        </w:rPr>
        <w:t xml:space="preserve"> and </w:t>
      </w:r>
      <w:r w:rsidR="00D93E68">
        <w:rPr>
          <w:rFonts w:ascii="Times New Roman" w:hAnsi="Times New Roman"/>
          <w:b w:val="0"/>
          <w:sz w:val="24"/>
          <w:szCs w:val="24"/>
        </w:rPr>
        <w:t xml:space="preserve">clinical validation </w:t>
      </w:r>
      <w:r w:rsidR="00D93E68" w:rsidRPr="00650D15">
        <w:rPr>
          <w:rFonts w:ascii="Times New Roman" w:hAnsi="Times New Roman"/>
          <w:b w:val="0"/>
          <w:sz w:val="24"/>
          <w:szCs w:val="24"/>
        </w:rPr>
        <w:t xml:space="preserve">of rehabilitation tools, </w:t>
      </w:r>
      <w:r w:rsidR="00D93E68">
        <w:rPr>
          <w:rFonts w:ascii="Times New Roman" w:hAnsi="Times New Roman"/>
          <w:b w:val="0"/>
          <w:sz w:val="24"/>
          <w:szCs w:val="24"/>
        </w:rPr>
        <w:t>universal design</w:t>
      </w:r>
      <w:r w:rsidR="009505A6" w:rsidRPr="00650D15">
        <w:rPr>
          <w:rFonts w:ascii="Times New Roman" w:hAnsi="Times New Roman"/>
          <w:b w:val="0"/>
          <w:sz w:val="24"/>
          <w:szCs w:val="24"/>
        </w:rPr>
        <w:t xml:space="preserve">, rehabilitation engineering, human computer interaction. </w:t>
      </w:r>
      <w:r w:rsidR="00650D15" w:rsidRPr="00650D15">
        <w:rPr>
          <w:rFonts w:ascii="Times New Roman" w:hAnsi="Times New Roman"/>
          <w:b w:val="0"/>
          <w:sz w:val="24"/>
          <w:szCs w:val="24"/>
        </w:rPr>
        <w:t xml:space="preserve"> </w:t>
      </w:r>
      <w:r w:rsidR="00D93E68">
        <w:rPr>
          <w:rFonts w:ascii="Times New Roman" w:hAnsi="Times New Roman"/>
          <w:b w:val="0"/>
          <w:sz w:val="24"/>
          <w:szCs w:val="24"/>
        </w:rPr>
        <w:t xml:space="preserve"> </w:t>
      </w:r>
    </w:p>
    <w:p w14:paraId="01ADFD34" w14:textId="26375F12" w:rsidR="006A449F" w:rsidRPr="00650D15" w:rsidRDefault="00650D15" w:rsidP="009579B9">
      <w:pPr>
        <w:pStyle w:val="Heading3"/>
        <w:spacing w:before="240"/>
        <w:jc w:val="left"/>
        <w:rPr>
          <w:rFonts w:ascii="Times New Roman" w:hAnsi="Times New Roman"/>
          <w:sz w:val="28"/>
          <w:szCs w:val="28"/>
        </w:rPr>
      </w:pPr>
      <w:r w:rsidRPr="00650D15">
        <w:rPr>
          <w:rFonts w:ascii="Times New Roman" w:hAnsi="Times New Roman"/>
          <w:sz w:val="28"/>
          <w:szCs w:val="28"/>
        </w:rPr>
        <w:t>EDUCATION</w:t>
      </w:r>
    </w:p>
    <w:p w14:paraId="01ADFD35" w14:textId="1B88B1D6" w:rsidR="00140B69" w:rsidRPr="00650D15" w:rsidRDefault="00397E20" w:rsidP="00745866">
      <w:pPr>
        <w:pStyle w:val="ListParagraph"/>
        <w:spacing w:after="0"/>
        <w:ind w:left="0" w:right="0"/>
        <w:jc w:val="both"/>
        <w:rPr>
          <w:rFonts w:ascii="Times New Roman" w:hAnsi="Times New Roman"/>
          <w:sz w:val="24"/>
          <w:szCs w:val="24"/>
        </w:rPr>
      </w:pPr>
      <w:r w:rsidRPr="00650D15">
        <w:rPr>
          <w:rFonts w:ascii="Times New Roman" w:hAnsi="Times New Roman"/>
          <w:b/>
          <w:bCs/>
          <w:iCs/>
          <w:sz w:val="24"/>
          <w:szCs w:val="24"/>
        </w:rPr>
        <w:t>PhD, Rehabilitation</w:t>
      </w:r>
      <w:r w:rsidRPr="00650D15">
        <w:rPr>
          <w:rFonts w:ascii="Times New Roman" w:hAnsi="Times New Roman"/>
          <w:iCs/>
          <w:sz w:val="24"/>
          <w:szCs w:val="24"/>
        </w:rPr>
        <w:t xml:space="preserve"> </w:t>
      </w:r>
      <w:r w:rsidRPr="00650D15">
        <w:rPr>
          <w:rFonts w:ascii="Times New Roman" w:hAnsi="Times New Roman"/>
          <w:b/>
          <w:bCs/>
          <w:iCs/>
          <w:sz w:val="24"/>
          <w:szCs w:val="24"/>
        </w:rPr>
        <w:t>Science</w:t>
      </w:r>
      <w:r w:rsidRPr="00650D15">
        <w:rPr>
          <w:rFonts w:ascii="Times New Roman" w:hAnsi="Times New Roman"/>
          <w:sz w:val="24"/>
          <w:szCs w:val="24"/>
        </w:rPr>
        <w:t xml:space="preserve"> </w:t>
      </w:r>
      <w:r w:rsidRPr="00650D15">
        <w:rPr>
          <w:rFonts w:ascii="Times New Roman" w:hAnsi="Times New Roman"/>
          <w:sz w:val="24"/>
          <w:szCs w:val="24"/>
        </w:rPr>
        <w:tab/>
      </w:r>
      <w:r w:rsidRPr="00650D15">
        <w:rPr>
          <w:rFonts w:ascii="Times New Roman" w:hAnsi="Times New Roman"/>
          <w:sz w:val="24"/>
          <w:szCs w:val="24"/>
        </w:rPr>
        <w:tab/>
      </w:r>
      <w:r w:rsidRPr="00650D15">
        <w:rPr>
          <w:rFonts w:ascii="Times New Roman" w:hAnsi="Times New Roman"/>
          <w:sz w:val="24"/>
          <w:szCs w:val="24"/>
        </w:rPr>
        <w:tab/>
        <w:t xml:space="preserve"> </w:t>
      </w:r>
      <w:r w:rsidRPr="00650D15">
        <w:rPr>
          <w:rFonts w:ascii="Times New Roman" w:hAnsi="Times New Roman"/>
          <w:sz w:val="24"/>
          <w:szCs w:val="24"/>
        </w:rPr>
        <w:tab/>
      </w:r>
      <w:r w:rsidR="0038325B" w:rsidRPr="00650D15">
        <w:rPr>
          <w:rFonts w:ascii="Times New Roman" w:hAnsi="Times New Roman"/>
          <w:sz w:val="24"/>
          <w:szCs w:val="24"/>
        </w:rPr>
        <w:t xml:space="preserve">  </w:t>
      </w:r>
      <w:r w:rsidR="00745866">
        <w:rPr>
          <w:rFonts w:ascii="Times New Roman" w:hAnsi="Times New Roman"/>
          <w:sz w:val="24"/>
          <w:szCs w:val="24"/>
        </w:rPr>
        <w:tab/>
      </w:r>
      <w:r w:rsidR="00745866">
        <w:rPr>
          <w:rFonts w:ascii="Times New Roman" w:hAnsi="Times New Roman"/>
          <w:sz w:val="24"/>
          <w:szCs w:val="24"/>
        </w:rPr>
        <w:tab/>
      </w:r>
      <w:r w:rsidRPr="00650D15">
        <w:rPr>
          <w:rFonts w:ascii="Times New Roman" w:hAnsi="Times New Roman"/>
          <w:sz w:val="24"/>
          <w:szCs w:val="24"/>
        </w:rPr>
        <w:t xml:space="preserve">April. 2012 </w:t>
      </w:r>
    </w:p>
    <w:p w14:paraId="01ADFD36" w14:textId="1F54D161" w:rsidR="006A449F" w:rsidRDefault="00397E20" w:rsidP="009579B9">
      <w:pPr>
        <w:pStyle w:val="ListParagraph"/>
        <w:spacing w:after="0"/>
        <w:ind w:left="0" w:right="0"/>
        <w:jc w:val="both"/>
        <w:rPr>
          <w:rFonts w:ascii="Times New Roman" w:hAnsi="Times New Roman"/>
          <w:caps/>
          <w:color w:val="auto"/>
          <w:sz w:val="24"/>
          <w:szCs w:val="24"/>
        </w:rPr>
      </w:pPr>
      <w:r w:rsidRPr="00650D15">
        <w:rPr>
          <w:rFonts w:ascii="Times New Roman" w:hAnsi="Times New Roman"/>
          <w:i/>
          <w:color w:val="auto"/>
          <w:sz w:val="24"/>
          <w:szCs w:val="24"/>
        </w:rPr>
        <w:t>School of Health &amp; Rehabilitation Sciences, University of Pittsburgh, PA</w:t>
      </w:r>
      <w:r w:rsidR="006A449F" w:rsidRPr="00650D15">
        <w:rPr>
          <w:rFonts w:ascii="Times New Roman" w:hAnsi="Times New Roman"/>
          <w:caps/>
          <w:color w:val="auto"/>
          <w:sz w:val="24"/>
          <w:szCs w:val="24"/>
        </w:rPr>
        <w:t xml:space="preserve">  </w:t>
      </w:r>
    </w:p>
    <w:p w14:paraId="6EAEDE56" w14:textId="2AF4C7A9" w:rsidR="009579B9" w:rsidRDefault="009579B9" w:rsidP="009579B9">
      <w:pPr>
        <w:pStyle w:val="ListParagraph"/>
        <w:spacing w:after="0"/>
        <w:ind w:left="0" w:right="0"/>
        <w:jc w:val="both"/>
        <w:rPr>
          <w:rFonts w:ascii="Times New Roman" w:hAnsi="Times New Roman"/>
          <w:sz w:val="24"/>
          <w:szCs w:val="24"/>
        </w:rPr>
      </w:pPr>
      <w:r>
        <w:rPr>
          <w:rFonts w:ascii="Times New Roman" w:hAnsi="Times New Roman"/>
          <w:sz w:val="24"/>
          <w:szCs w:val="24"/>
        </w:rPr>
        <w:t>Advisors: Dr. Rory Cooper &amp; Dr. Brad Dicianno</w:t>
      </w:r>
    </w:p>
    <w:p w14:paraId="13F1363B" w14:textId="4309EBFB" w:rsidR="00745866" w:rsidRPr="00650D15" w:rsidRDefault="009579B9" w:rsidP="00745866">
      <w:pPr>
        <w:pStyle w:val="ListParagraph"/>
        <w:ind w:left="0" w:right="0"/>
        <w:jc w:val="both"/>
        <w:rPr>
          <w:rFonts w:ascii="Times New Roman" w:hAnsi="Times New Roman"/>
          <w:sz w:val="24"/>
          <w:szCs w:val="24"/>
        </w:rPr>
      </w:pPr>
      <w:r w:rsidRPr="009579B9">
        <w:rPr>
          <w:rFonts w:ascii="Times New Roman" w:hAnsi="Times New Roman"/>
          <w:sz w:val="24"/>
          <w:szCs w:val="24"/>
        </w:rPr>
        <w:t>Dissertation</w:t>
      </w:r>
      <w:r>
        <w:rPr>
          <w:rFonts w:ascii="Times New Roman" w:hAnsi="Times New Roman"/>
          <w:sz w:val="24"/>
          <w:szCs w:val="24"/>
        </w:rPr>
        <w:t>:</w:t>
      </w:r>
      <w:r w:rsidRPr="009579B9">
        <w:rPr>
          <w:rFonts w:ascii="Times New Roman" w:hAnsi="Times New Roman"/>
          <w:sz w:val="24"/>
          <w:szCs w:val="24"/>
        </w:rPr>
        <w:t xml:space="preserve"> Development </w:t>
      </w:r>
      <w:proofErr w:type="gramStart"/>
      <w:r w:rsidRPr="009579B9">
        <w:rPr>
          <w:rFonts w:ascii="Times New Roman" w:hAnsi="Times New Roman"/>
          <w:sz w:val="24"/>
          <w:szCs w:val="24"/>
        </w:rPr>
        <w:t>And</w:t>
      </w:r>
      <w:proofErr w:type="gramEnd"/>
      <w:r w:rsidRPr="009579B9">
        <w:rPr>
          <w:rFonts w:ascii="Times New Roman" w:hAnsi="Times New Roman"/>
          <w:sz w:val="24"/>
          <w:szCs w:val="24"/>
        </w:rPr>
        <w:t xml:space="preserve"> Validation Of Simulators For Power Wheelchair Driving Evaluations</w:t>
      </w:r>
      <w:r>
        <w:rPr>
          <w:rFonts w:ascii="Times New Roman" w:hAnsi="Times New Roman"/>
          <w:sz w:val="24"/>
          <w:szCs w:val="24"/>
        </w:rPr>
        <w:t>.</w:t>
      </w:r>
      <w:r w:rsidRPr="009579B9">
        <w:rPr>
          <w:rFonts w:ascii="Times New Roman" w:hAnsi="Times New Roman"/>
          <w:sz w:val="24"/>
          <w:szCs w:val="24"/>
        </w:rPr>
        <w:t xml:space="preserve"> </w:t>
      </w:r>
    </w:p>
    <w:p w14:paraId="01ADFD39" w14:textId="6A259868" w:rsidR="00140B69" w:rsidRPr="00650D15" w:rsidRDefault="00397E20" w:rsidP="00745866">
      <w:pPr>
        <w:pStyle w:val="ListParagraph"/>
        <w:spacing w:after="0"/>
        <w:ind w:left="0" w:right="0"/>
        <w:jc w:val="both"/>
        <w:rPr>
          <w:rFonts w:ascii="Times New Roman" w:hAnsi="Times New Roman"/>
          <w:sz w:val="24"/>
          <w:szCs w:val="24"/>
        </w:rPr>
      </w:pPr>
      <w:r w:rsidRPr="00650D15">
        <w:rPr>
          <w:rFonts w:ascii="Times New Roman" w:hAnsi="Times New Roman"/>
          <w:b/>
          <w:iCs/>
          <w:sz w:val="24"/>
          <w:szCs w:val="24"/>
        </w:rPr>
        <w:t xml:space="preserve">B. </w:t>
      </w:r>
      <w:proofErr w:type="spellStart"/>
      <w:r w:rsidRPr="00650D15">
        <w:rPr>
          <w:rFonts w:ascii="Times New Roman" w:hAnsi="Times New Roman"/>
          <w:b/>
          <w:iCs/>
          <w:sz w:val="24"/>
          <w:szCs w:val="24"/>
        </w:rPr>
        <w:t>Eng</w:t>
      </w:r>
      <w:proofErr w:type="spellEnd"/>
      <w:r w:rsidRPr="00650D15">
        <w:rPr>
          <w:rFonts w:ascii="Times New Roman" w:hAnsi="Times New Roman"/>
          <w:b/>
          <w:iCs/>
          <w:sz w:val="24"/>
          <w:szCs w:val="24"/>
        </w:rPr>
        <w:t>, Biomedical Engineering</w:t>
      </w:r>
      <w:r w:rsidR="00B56344" w:rsidRPr="00650D15">
        <w:rPr>
          <w:rFonts w:ascii="Times New Roman" w:hAnsi="Times New Roman"/>
          <w:sz w:val="24"/>
          <w:szCs w:val="24"/>
        </w:rPr>
        <w:t xml:space="preserve"> </w:t>
      </w:r>
      <w:r w:rsidR="00B56344" w:rsidRPr="00650D15">
        <w:rPr>
          <w:rFonts w:ascii="Times New Roman" w:hAnsi="Times New Roman"/>
          <w:sz w:val="24"/>
          <w:szCs w:val="24"/>
        </w:rPr>
        <w:tab/>
      </w:r>
      <w:r w:rsidR="00B56344" w:rsidRPr="00650D15">
        <w:rPr>
          <w:rFonts w:ascii="Times New Roman" w:hAnsi="Times New Roman"/>
          <w:sz w:val="24"/>
          <w:szCs w:val="24"/>
        </w:rPr>
        <w:tab/>
      </w:r>
      <w:r w:rsidR="00B56344" w:rsidRPr="00650D15">
        <w:rPr>
          <w:rFonts w:ascii="Times New Roman" w:hAnsi="Times New Roman"/>
          <w:sz w:val="24"/>
          <w:szCs w:val="24"/>
        </w:rPr>
        <w:tab/>
      </w:r>
      <w:r w:rsidR="00B56344" w:rsidRPr="00650D15">
        <w:rPr>
          <w:rFonts w:ascii="Times New Roman" w:hAnsi="Times New Roman"/>
          <w:sz w:val="24"/>
          <w:szCs w:val="24"/>
        </w:rPr>
        <w:tab/>
        <w:t xml:space="preserve">   </w:t>
      </w:r>
      <w:r w:rsidR="00745866">
        <w:rPr>
          <w:rFonts w:ascii="Times New Roman" w:hAnsi="Times New Roman"/>
          <w:sz w:val="24"/>
          <w:szCs w:val="24"/>
        </w:rPr>
        <w:tab/>
      </w:r>
      <w:r w:rsidR="00745866">
        <w:rPr>
          <w:rFonts w:ascii="Times New Roman" w:hAnsi="Times New Roman"/>
          <w:sz w:val="24"/>
          <w:szCs w:val="24"/>
        </w:rPr>
        <w:tab/>
      </w:r>
      <w:r w:rsidRPr="00650D15">
        <w:rPr>
          <w:rFonts w:ascii="Times New Roman" w:hAnsi="Times New Roman"/>
          <w:sz w:val="24"/>
          <w:szCs w:val="24"/>
        </w:rPr>
        <w:t xml:space="preserve">July 2004 </w:t>
      </w:r>
    </w:p>
    <w:p w14:paraId="01ADFD3A" w14:textId="77777777" w:rsidR="006A449F" w:rsidRPr="00650D15" w:rsidRDefault="00397E20" w:rsidP="00745866">
      <w:pPr>
        <w:pStyle w:val="ListParagraph"/>
        <w:ind w:left="0" w:right="0"/>
        <w:jc w:val="both"/>
        <w:rPr>
          <w:rFonts w:ascii="Times New Roman" w:hAnsi="Times New Roman"/>
          <w:sz w:val="24"/>
          <w:szCs w:val="24"/>
        </w:rPr>
      </w:pPr>
      <w:r w:rsidRPr="00650D15">
        <w:rPr>
          <w:rFonts w:ascii="Times New Roman" w:hAnsi="Times New Roman"/>
          <w:i/>
          <w:sz w:val="24"/>
          <w:szCs w:val="24"/>
        </w:rPr>
        <w:t>University of Mumbai, India</w:t>
      </w:r>
      <w:r w:rsidR="006A449F" w:rsidRPr="00650D15">
        <w:rPr>
          <w:rFonts w:ascii="Times New Roman" w:hAnsi="Times New Roman"/>
          <w:caps/>
          <w:sz w:val="24"/>
          <w:szCs w:val="24"/>
        </w:rPr>
        <w:t>.</w:t>
      </w:r>
      <w:r w:rsidR="006A449F" w:rsidRPr="00650D15">
        <w:rPr>
          <w:rFonts w:ascii="Times New Roman" w:hAnsi="Times New Roman"/>
          <w:caps/>
          <w:sz w:val="24"/>
          <w:szCs w:val="24"/>
        </w:rPr>
        <w:tab/>
      </w:r>
      <w:r w:rsidR="006A449F" w:rsidRPr="00650D15">
        <w:rPr>
          <w:rFonts w:ascii="Times New Roman" w:hAnsi="Times New Roman"/>
          <w:caps/>
          <w:sz w:val="24"/>
          <w:szCs w:val="24"/>
        </w:rPr>
        <w:tab/>
      </w:r>
      <w:r w:rsidR="006A449F" w:rsidRPr="00650D15">
        <w:rPr>
          <w:rFonts w:ascii="Times New Roman" w:hAnsi="Times New Roman"/>
          <w:caps/>
          <w:sz w:val="24"/>
          <w:szCs w:val="24"/>
        </w:rPr>
        <w:tab/>
      </w:r>
      <w:r w:rsidR="006A449F" w:rsidRPr="00650D15">
        <w:rPr>
          <w:rFonts w:ascii="Times New Roman" w:hAnsi="Times New Roman"/>
          <w:caps/>
          <w:sz w:val="24"/>
          <w:szCs w:val="24"/>
        </w:rPr>
        <w:tab/>
      </w:r>
      <w:r w:rsidR="006A449F" w:rsidRPr="00650D15">
        <w:rPr>
          <w:rFonts w:ascii="Times New Roman" w:hAnsi="Times New Roman"/>
          <w:caps/>
          <w:sz w:val="24"/>
          <w:szCs w:val="24"/>
        </w:rPr>
        <w:tab/>
      </w:r>
      <w:r w:rsidR="006A449F" w:rsidRPr="00650D15">
        <w:rPr>
          <w:rFonts w:ascii="Times New Roman" w:hAnsi="Times New Roman"/>
          <w:caps/>
          <w:sz w:val="24"/>
          <w:szCs w:val="24"/>
        </w:rPr>
        <w:tab/>
        <w:t xml:space="preserve">    </w:t>
      </w:r>
    </w:p>
    <w:p w14:paraId="01ADFD3D" w14:textId="03D114AF" w:rsidR="00B56344" w:rsidRPr="00650D15" w:rsidRDefault="00650D15" w:rsidP="009579B9">
      <w:pPr>
        <w:pStyle w:val="Heading3"/>
        <w:spacing w:before="240"/>
        <w:jc w:val="left"/>
        <w:rPr>
          <w:rFonts w:ascii="Times New Roman" w:hAnsi="Times New Roman"/>
          <w:sz w:val="28"/>
          <w:szCs w:val="28"/>
        </w:rPr>
      </w:pPr>
      <w:r w:rsidRPr="00650D15">
        <w:rPr>
          <w:rFonts w:ascii="Times New Roman" w:hAnsi="Times New Roman"/>
          <w:sz w:val="28"/>
          <w:szCs w:val="28"/>
        </w:rPr>
        <w:t>EXPERIENCE</w:t>
      </w:r>
    </w:p>
    <w:p w14:paraId="6A6ABC19" w14:textId="3C9A41EB" w:rsidR="004279DB" w:rsidRPr="00650D15" w:rsidRDefault="004279DB" w:rsidP="004279DB">
      <w:pPr>
        <w:jc w:val="both"/>
        <w:rPr>
          <w:rFonts w:ascii="Times New Roman" w:hAnsi="Times New Roman"/>
          <w:sz w:val="24"/>
          <w:szCs w:val="24"/>
        </w:rPr>
      </w:pPr>
      <w:r>
        <w:rPr>
          <w:rFonts w:ascii="Times New Roman" w:hAnsi="Times New Roman"/>
          <w:b/>
          <w:sz w:val="24"/>
          <w:szCs w:val="24"/>
        </w:rPr>
        <w:t>Assistant Director of Research</w:t>
      </w:r>
      <w:r w:rsidRPr="00650D15">
        <w:rPr>
          <w:rFonts w:ascii="Times New Roman" w:hAnsi="Times New Roman"/>
          <w:sz w:val="24"/>
          <w:szCs w:val="24"/>
        </w:rPr>
        <w:tab/>
      </w:r>
      <w:r w:rsidRPr="00650D15">
        <w:rPr>
          <w:rFonts w:ascii="Times New Roman" w:hAnsi="Times New Roman"/>
          <w:sz w:val="24"/>
          <w:szCs w:val="24"/>
        </w:rPr>
        <w:tab/>
      </w:r>
      <w:r w:rsidRPr="00650D15">
        <w:rPr>
          <w:rFonts w:ascii="Times New Roman" w:hAnsi="Times New Roman"/>
          <w:sz w:val="24"/>
          <w:szCs w:val="24"/>
        </w:rPr>
        <w:tab/>
      </w:r>
      <w:r w:rsidRPr="00650D15">
        <w:rPr>
          <w:rFonts w:ascii="Times New Roman" w:hAnsi="Times New Roman"/>
          <w:sz w:val="24"/>
          <w:szCs w:val="24"/>
        </w:rPr>
        <w:tab/>
      </w:r>
      <w:r w:rsidRPr="00650D15">
        <w:rPr>
          <w:rFonts w:ascii="Times New Roman" w:hAnsi="Times New Roman"/>
          <w:sz w:val="24"/>
          <w:szCs w:val="24"/>
        </w:rPr>
        <w:tab/>
      </w:r>
      <w:r w:rsidRPr="00650D15">
        <w:rPr>
          <w:rFonts w:ascii="Times New Roman" w:hAnsi="Times New Roman"/>
          <w:sz w:val="24"/>
          <w:szCs w:val="24"/>
        </w:rPr>
        <w:tab/>
      </w:r>
      <w:r w:rsidRPr="00650D15">
        <w:rPr>
          <w:rFonts w:ascii="Times New Roman" w:hAnsi="Times New Roman"/>
          <w:sz w:val="24"/>
          <w:szCs w:val="24"/>
        </w:rPr>
        <w:tab/>
      </w:r>
      <w:r>
        <w:rPr>
          <w:rFonts w:ascii="Times New Roman" w:hAnsi="Times New Roman"/>
          <w:sz w:val="24"/>
          <w:szCs w:val="24"/>
        </w:rPr>
        <w:tab/>
        <w:t>2019</w:t>
      </w:r>
      <w:r w:rsidRPr="00650D15">
        <w:rPr>
          <w:rFonts w:ascii="Times New Roman" w:hAnsi="Times New Roman"/>
          <w:sz w:val="24"/>
          <w:szCs w:val="24"/>
        </w:rPr>
        <w:t>-present</w:t>
      </w:r>
    </w:p>
    <w:p w14:paraId="2A11362D" w14:textId="75BE3BA2" w:rsidR="004279DB" w:rsidRDefault="00D93E68" w:rsidP="004279DB">
      <w:pPr>
        <w:jc w:val="both"/>
        <w:rPr>
          <w:rFonts w:ascii="Times New Roman" w:hAnsi="Times New Roman"/>
          <w:i/>
          <w:sz w:val="24"/>
          <w:szCs w:val="24"/>
        </w:rPr>
      </w:pPr>
      <w:r>
        <w:rPr>
          <w:rFonts w:ascii="Times New Roman" w:hAnsi="Times New Roman"/>
          <w:i/>
          <w:sz w:val="24"/>
          <w:szCs w:val="24"/>
        </w:rPr>
        <w:t xml:space="preserve">McKechnie Family </w:t>
      </w:r>
      <w:r w:rsidR="00586082">
        <w:rPr>
          <w:rFonts w:ascii="Times New Roman" w:hAnsi="Times New Roman"/>
          <w:i/>
          <w:sz w:val="24"/>
          <w:szCs w:val="24"/>
        </w:rPr>
        <w:t xml:space="preserve">Living in Interactive Future Environments (LIFE) </w:t>
      </w:r>
      <w:r w:rsidR="00FA5E7D">
        <w:rPr>
          <w:rFonts w:ascii="Times New Roman" w:hAnsi="Times New Roman"/>
          <w:i/>
          <w:sz w:val="24"/>
          <w:szCs w:val="24"/>
        </w:rPr>
        <w:t>s</w:t>
      </w:r>
      <w:r w:rsidR="00586082">
        <w:rPr>
          <w:rFonts w:ascii="Times New Roman" w:hAnsi="Times New Roman"/>
          <w:i/>
          <w:sz w:val="24"/>
          <w:szCs w:val="24"/>
        </w:rPr>
        <w:t xml:space="preserve">mart </w:t>
      </w:r>
      <w:r w:rsidR="00FA5E7D">
        <w:rPr>
          <w:rFonts w:ascii="Times New Roman" w:hAnsi="Times New Roman"/>
          <w:i/>
          <w:sz w:val="24"/>
          <w:szCs w:val="24"/>
        </w:rPr>
        <w:t>h</w:t>
      </w:r>
      <w:r w:rsidR="00586082">
        <w:rPr>
          <w:rFonts w:ascii="Times New Roman" w:hAnsi="Times New Roman"/>
          <w:i/>
          <w:sz w:val="24"/>
          <w:szCs w:val="24"/>
        </w:rPr>
        <w:t>ome</w:t>
      </w:r>
      <w:r w:rsidR="00FA5E7D">
        <w:rPr>
          <w:rFonts w:ascii="Times New Roman" w:hAnsi="Times New Roman"/>
          <w:i/>
          <w:sz w:val="24"/>
          <w:szCs w:val="24"/>
        </w:rPr>
        <w:t xml:space="preserve"> research center</w:t>
      </w:r>
      <w:r w:rsidR="00586082">
        <w:rPr>
          <w:rFonts w:ascii="Times New Roman" w:hAnsi="Times New Roman"/>
          <w:i/>
          <w:sz w:val="24"/>
          <w:szCs w:val="24"/>
        </w:rPr>
        <w:t xml:space="preserve">. </w:t>
      </w:r>
    </w:p>
    <w:p w14:paraId="7E206232" w14:textId="3E157C32" w:rsidR="004279DB" w:rsidRDefault="004279DB" w:rsidP="004279DB">
      <w:pPr>
        <w:jc w:val="both"/>
        <w:rPr>
          <w:rFonts w:ascii="Times New Roman" w:hAnsi="Times New Roman"/>
          <w:i/>
          <w:sz w:val="24"/>
          <w:szCs w:val="24"/>
        </w:rPr>
      </w:pPr>
      <w:r w:rsidRPr="004279DB">
        <w:rPr>
          <w:rFonts w:ascii="Times New Roman" w:hAnsi="Times New Roman"/>
          <w:b/>
          <w:sz w:val="24"/>
          <w:szCs w:val="24"/>
        </w:rPr>
        <w:t>Research Assistant Professor</w:t>
      </w:r>
    </w:p>
    <w:p w14:paraId="1314C0E6" w14:textId="48F2EA3E" w:rsidR="004279DB" w:rsidRDefault="004279DB" w:rsidP="004279DB">
      <w:pPr>
        <w:jc w:val="both"/>
        <w:rPr>
          <w:rFonts w:ascii="Times New Roman" w:hAnsi="Times New Roman"/>
          <w:i/>
          <w:sz w:val="24"/>
          <w:szCs w:val="24"/>
        </w:rPr>
      </w:pPr>
      <w:r w:rsidRPr="004279DB">
        <w:rPr>
          <w:rFonts w:ascii="Times New Roman" w:hAnsi="Times New Roman"/>
          <w:i/>
          <w:sz w:val="24"/>
          <w:szCs w:val="24"/>
        </w:rPr>
        <w:t>Colle</w:t>
      </w:r>
      <w:r>
        <w:rPr>
          <w:rFonts w:ascii="Times New Roman" w:hAnsi="Times New Roman"/>
          <w:i/>
          <w:sz w:val="24"/>
          <w:szCs w:val="24"/>
        </w:rPr>
        <w:t xml:space="preserve">ge of Applied Health Sciences, </w:t>
      </w:r>
    </w:p>
    <w:p w14:paraId="44D1C44C" w14:textId="6BFA281A" w:rsidR="004279DB" w:rsidRDefault="004279DB" w:rsidP="004279DB">
      <w:pPr>
        <w:jc w:val="both"/>
        <w:rPr>
          <w:rFonts w:ascii="Times New Roman" w:hAnsi="Times New Roman"/>
          <w:i/>
          <w:sz w:val="24"/>
          <w:szCs w:val="24"/>
        </w:rPr>
      </w:pPr>
      <w:r w:rsidRPr="004279DB">
        <w:rPr>
          <w:rFonts w:ascii="Times New Roman" w:hAnsi="Times New Roman"/>
          <w:i/>
          <w:sz w:val="24"/>
          <w:szCs w:val="24"/>
        </w:rPr>
        <w:t xml:space="preserve">University of Illinois at </w:t>
      </w:r>
      <w:r>
        <w:rPr>
          <w:rFonts w:ascii="Times New Roman" w:hAnsi="Times New Roman"/>
          <w:i/>
          <w:sz w:val="24"/>
          <w:szCs w:val="24"/>
        </w:rPr>
        <w:t>Urbana-Champaign</w:t>
      </w:r>
      <w:r w:rsidR="00586082">
        <w:rPr>
          <w:rFonts w:ascii="Times New Roman" w:hAnsi="Times New Roman"/>
          <w:i/>
          <w:sz w:val="24"/>
          <w:szCs w:val="24"/>
        </w:rPr>
        <w:t>.</w:t>
      </w:r>
    </w:p>
    <w:p w14:paraId="429F951E" w14:textId="4D497465" w:rsidR="00847FF8" w:rsidRDefault="00D93E68" w:rsidP="0095566C">
      <w:pPr>
        <w:pStyle w:val="ListParagraph"/>
        <w:numPr>
          <w:ilvl w:val="0"/>
          <w:numId w:val="35"/>
        </w:numPr>
        <w:spacing w:after="0"/>
        <w:jc w:val="both"/>
        <w:rPr>
          <w:rFonts w:ascii="Times New Roman" w:hAnsi="Times New Roman"/>
          <w:sz w:val="24"/>
          <w:szCs w:val="24"/>
        </w:rPr>
      </w:pPr>
      <w:r>
        <w:rPr>
          <w:rFonts w:ascii="Times New Roman" w:hAnsi="Times New Roman"/>
          <w:sz w:val="24"/>
          <w:szCs w:val="24"/>
        </w:rPr>
        <w:t>Manage</w:t>
      </w:r>
      <w:r w:rsidR="00460AFA">
        <w:rPr>
          <w:rFonts w:ascii="Times New Roman" w:hAnsi="Times New Roman"/>
          <w:sz w:val="24"/>
          <w:szCs w:val="24"/>
        </w:rPr>
        <w:t>d</w:t>
      </w:r>
      <w:r>
        <w:rPr>
          <w:rFonts w:ascii="Times New Roman" w:hAnsi="Times New Roman"/>
          <w:sz w:val="24"/>
          <w:szCs w:val="24"/>
        </w:rPr>
        <w:t xml:space="preserve"> </w:t>
      </w:r>
      <w:r w:rsidR="00847FF8">
        <w:rPr>
          <w:rFonts w:ascii="Times New Roman" w:hAnsi="Times New Roman"/>
          <w:sz w:val="24"/>
          <w:szCs w:val="24"/>
        </w:rPr>
        <w:t>technolog</w:t>
      </w:r>
      <w:r w:rsidR="00D01427">
        <w:rPr>
          <w:rFonts w:ascii="Times New Roman" w:hAnsi="Times New Roman"/>
          <w:sz w:val="24"/>
          <w:szCs w:val="24"/>
        </w:rPr>
        <w:t>y infrastructure and set up research processes</w:t>
      </w:r>
      <w:r w:rsidR="000C3005">
        <w:rPr>
          <w:rFonts w:ascii="Times New Roman" w:hAnsi="Times New Roman"/>
          <w:sz w:val="24"/>
          <w:szCs w:val="24"/>
        </w:rPr>
        <w:t xml:space="preserve"> in a smart home research facility</w:t>
      </w:r>
    </w:p>
    <w:p w14:paraId="42E8380B" w14:textId="16032148" w:rsidR="00586082" w:rsidRDefault="00586082" w:rsidP="0095566C">
      <w:pPr>
        <w:pStyle w:val="ListParagraph"/>
        <w:numPr>
          <w:ilvl w:val="0"/>
          <w:numId w:val="35"/>
        </w:numPr>
        <w:spacing w:after="0"/>
        <w:jc w:val="both"/>
        <w:rPr>
          <w:rFonts w:ascii="Times New Roman" w:hAnsi="Times New Roman"/>
          <w:sz w:val="24"/>
          <w:szCs w:val="24"/>
        </w:rPr>
      </w:pPr>
      <w:r w:rsidRPr="00586082">
        <w:rPr>
          <w:rFonts w:ascii="Times New Roman" w:hAnsi="Times New Roman"/>
          <w:sz w:val="24"/>
          <w:szCs w:val="24"/>
        </w:rPr>
        <w:t xml:space="preserve">Managed </w:t>
      </w:r>
      <w:r w:rsidR="00B267A0">
        <w:rPr>
          <w:rFonts w:ascii="Times New Roman" w:hAnsi="Times New Roman"/>
          <w:sz w:val="24"/>
          <w:szCs w:val="24"/>
        </w:rPr>
        <w:t xml:space="preserve">research </w:t>
      </w:r>
      <w:r w:rsidR="00454AC9">
        <w:rPr>
          <w:rFonts w:ascii="Times New Roman" w:hAnsi="Times New Roman"/>
          <w:sz w:val="24"/>
          <w:szCs w:val="24"/>
        </w:rPr>
        <w:t xml:space="preserve">activities </w:t>
      </w:r>
      <w:r w:rsidR="00B267A0">
        <w:rPr>
          <w:rFonts w:ascii="Times New Roman" w:hAnsi="Times New Roman"/>
          <w:sz w:val="24"/>
          <w:szCs w:val="24"/>
        </w:rPr>
        <w:t xml:space="preserve">with </w:t>
      </w:r>
      <w:r w:rsidR="00847FF8">
        <w:rPr>
          <w:rFonts w:ascii="Times New Roman" w:hAnsi="Times New Roman"/>
          <w:sz w:val="24"/>
          <w:szCs w:val="24"/>
        </w:rPr>
        <w:t xml:space="preserve">robots and </w:t>
      </w:r>
      <w:r w:rsidRPr="00586082">
        <w:rPr>
          <w:rFonts w:ascii="Times New Roman" w:hAnsi="Times New Roman"/>
          <w:sz w:val="24"/>
          <w:szCs w:val="24"/>
        </w:rPr>
        <w:t xml:space="preserve">smart </w:t>
      </w:r>
      <w:r w:rsidR="00454AC9">
        <w:rPr>
          <w:rFonts w:ascii="Times New Roman" w:hAnsi="Times New Roman"/>
          <w:sz w:val="24"/>
          <w:szCs w:val="24"/>
        </w:rPr>
        <w:t xml:space="preserve">home </w:t>
      </w:r>
      <w:r w:rsidRPr="00586082">
        <w:rPr>
          <w:rFonts w:ascii="Times New Roman" w:hAnsi="Times New Roman"/>
          <w:sz w:val="24"/>
          <w:szCs w:val="24"/>
        </w:rPr>
        <w:t xml:space="preserve">technologies. </w:t>
      </w:r>
    </w:p>
    <w:p w14:paraId="112091CA" w14:textId="13E3AA8E" w:rsidR="000C3005" w:rsidRDefault="000C3005" w:rsidP="0095566C">
      <w:pPr>
        <w:pStyle w:val="ListParagraph"/>
        <w:numPr>
          <w:ilvl w:val="0"/>
          <w:numId w:val="35"/>
        </w:numPr>
        <w:spacing w:after="0"/>
        <w:jc w:val="both"/>
        <w:rPr>
          <w:rFonts w:ascii="Times New Roman" w:hAnsi="Times New Roman"/>
          <w:sz w:val="24"/>
          <w:szCs w:val="24"/>
        </w:rPr>
      </w:pPr>
      <w:r>
        <w:rPr>
          <w:rFonts w:ascii="Times New Roman" w:hAnsi="Times New Roman"/>
          <w:sz w:val="24"/>
          <w:szCs w:val="24"/>
        </w:rPr>
        <w:t xml:space="preserve">Engaged </w:t>
      </w:r>
      <w:proofErr w:type="gramStart"/>
      <w:r>
        <w:rPr>
          <w:rFonts w:ascii="Times New Roman" w:hAnsi="Times New Roman"/>
          <w:sz w:val="24"/>
          <w:szCs w:val="24"/>
        </w:rPr>
        <w:t>university based</w:t>
      </w:r>
      <w:proofErr w:type="gramEnd"/>
      <w:r>
        <w:rPr>
          <w:rFonts w:ascii="Times New Roman" w:hAnsi="Times New Roman"/>
          <w:sz w:val="24"/>
          <w:szCs w:val="24"/>
        </w:rPr>
        <w:t xml:space="preserve"> groups and industry clients in activities at the LIFE Home. </w:t>
      </w:r>
    </w:p>
    <w:p w14:paraId="40BA0C55" w14:textId="77777777" w:rsidR="00586082" w:rsidRPr="00586082" w:rsidRDefault="00586082" w:rsidP="00586082">
      <w:pPr>
        <w:pStyle w:val="ListParagraph"/>
        <w:spacing w:after="0"/>
        <w:ind w:left="720"/>
        <w:jc w:val="both"/>
        <w:rPr>
          <w:rFonts w:ascii="Times New Roman" w:hAnsi="Times New Roman"/>
          <w:sz w:val="24"/>
          <w:szCs w:val="24"/>
        </w:rPr>
      </w:pPr>
    </w:p>
    <w:p w14:paraId="01ADFD3E" w14:textId="09B01CE7" w:rsidR="004D5C18" w:rsidRPr="00650D15" w:rsidRDefault="004D5C18" w:rsidP="004279DB">
      <w:pPr>
        <w:jc w:val="both"/>
        <w:rPr>
          <w:rFonts w:ascii="Times New Roman" w:hAnsi="Times New Roman"/>
          <w:sz w:val="24"/>
          <w:szCs w:val="24"/>
        </w:rPr>
      </w:pPr>
      <w:r w:rsidRPr="00650D15">
        <w:rPr>
          <w:rFonts w:ascii="Times New Roman" w:hAnsi="Times New Roman"/>
          <w:b/>
          <w:sz w:val="24"/>
          <w:szCs w:val="24"/>
        </w:rPr>
        <w:t xml:space="preserve">Research Scientist </w:t>
      </w:r>
      <w:r w:rsidR="00FF115A" w:rsidRPr="00650D15">
        <w:rPr>
          <w:rFonts w:ascii="Times New Roman" w:hAnsi="Times New Roman"/>
          <w:sz w:val="24"/>
          <w:szCs w:val="24"/>
        </w:rPr>
        <w:tab/>
      </w:r>
      <w:r w:rsidR="00FF115A" w:rsidRPr="00650D15">
        <w:rPr>
          <w:rFonts w:ascii="Times New Roman" w:hAnsi="Times New Roman"/>
          <w:sz w:val="24"/>
          <w:szCs w:val="24"/>
        </w:rPr>
        <w:tab/>
      </w:r>
      <w:r w:rsidR="00FF115A" w:rsidRPr="00650D15">
        <w:rPr>
          <w:rFonts w:ascii="Times New Roman" w:hAnsi="Times New Roman"/>
          <w:sz w:val="24"/>
          <w:szCs w:val="24"/>
        </w:rPr>
        <w:tab/>
      </w:r>
      <w:r w:rsidR="00FF115A" w:rsidRPr="00650D15">
        <w:rPr>
          <w:rFonts w:ascii="Times New Roman" w:hAnsi="Times New Roman"/>
          <w:sz w:val="24"/>
          <w:szCs w:val="24"/>
        </w:rPr>
        <w:tab/>
      </w:r>
      <w:r w:rsidR="00FF115A" w:rsidRPr="00650D15">
        <w:rPr>
          <w:rFonts w:ascii="Times New Roman" w:hAnsi="Times New Roman"/>
          <w:sz w:val="24"/>
          <w:szCs w:val="24"/>
        </w:rPr>
        <w:tab/>
      </w:r>
      <w:r w:rsidR="00FF115A" w:rsidRPr="00650D15">
        <w:rPr>
          <w:rFonts w:ascii="Times New Roman" w:hAnsi="Times New Roman"/>
          <w:sz w:val="24"/>
          <w:szCs w:val="24"/>
        </w:rPr>
        <w:tab/>
      </w:r>
      <w:r w:rsidR="00FF115A" w:rsidRPr="00650D15">
        <w:rPr>
          <w:rFonts w:ascii="Times New Roman" w:hAnsi="Times New Roman"/>
          <w:sz w:val="24"/>
          <w:szCs w:val="24"/>
        </w:rPr>
        <w:tab/>
      </w:r>
      <w:r w:rsidR="00FF115A" w:rsidRPr="00650D15">
        <w:rPr>
          <w:rFonts w:ascii="Times New Roman" w:hAnsi="Times New Roman"/>
          <w:sz w:val="24"/>
          <w:szCs w:val="24"/>
        </w:rPr>
        <w:tab/>
      </w:r>
      <w:r w:rsidR="00FF115A" w:rsidRPr="00650D15">
        <w:rPr>
          <w:rFonts w:ascii="Times New Roman" w:hAnsi="Times New Roman"/>
          <w:sz w:val="24"/>
          <w:szCs w:val="24"/>
        </w:rPr>
        <w:tab/>
      </w:r>
      <w:r w:rsidR="009579B9">
        <w:rPr>
          <w:rFonts w:ascii="Times New Roman" w:hAnsi="Times New Roman"/>
          <w:sz w:val="24"/>
          <w:szCs w:val="24"/>
        </w:rPr>
        <w:tab/>
      </w:r>
      <w:r w:rsidRPr="00650D15">
        <w:rPr>
          <w:rFonts w:ascii="Times New Roman" w:hAnsi="Times New Roman"/>
          <w:sz w:val="24"/>
          <w:szCs w:val="24"/>
        </w:rPr>
        <w:t>2015-</w:t>
      </w:r>
      <w:r w:rsidR="00454AC9">
        <w:rPr>
          <w:rFonts w:ascii="Times New Roman" w:hAnsi="Times New Roman"/>
          <w:sz w:val="24"/>
          <w:szCs w:val="24"/>
        </w:rPr>
        <w:t>2019</w:t>
      </w:r>
    </w:p>
    <w:p w14:paraId="10213250" w14:textId="2471D096" w:rsidR="003528D1" w:rsidRDefault="003528D1" w:rsidP="008E5E8D">
      <w:pPr>
        <w:jc w:val="both"/>
        <w:rPr>
          <w:rFonts w:ascii="Times New Roman" w:hAnsi="Times New Roman"/>
          <w:i/>
          <w:sz w:val="24"/>
          <w:szCs w:val="24"/>
        </w:rPr>
      </w:pPr>
      <w:r w:rsidRPr="00650D15">
        <w:rPr>
          <w:rFonts w:ascii="Times New Roman" w:hAnsi="Times New Roman"/>
          <w:i/>
          <w:sz w:val="24"/>
          <w:szCs w:val="24"/>
        </w:rPr>
        <w:t xml:space="preserve">College of Design, </w:t>
      </w:r>
      <w:r w:rsidR="004D5C18" w:rsidRPr="00650D15">
        <w:rPr>
          <w:rFonts w:ascii="Times New Roman" w:hAnsi="Times New Roman"/>
          <w:i/>
          <w:sz w:val="24"/>
          <w:szCs w:val="24"/>
        </w:rPr>
        <w:t xml:space="preserve">Center for Assistive Technology and Environmental Access, </w:t>
      </w:r>
    </w:p>
    <w:p w14:paraId="01ADFD3F" w14:textId="381EC966" w:rsidR="004D5C18" w:rsidRPr="00650D15" w:rsidRDefault="004D5C18" w:rsidP="008E5E8D">
      <w:pPr>
        <w:jc w:val="both"/>
        <w:rPr>
          <w:rFonts w:ascii="Times New Roman" w:hAnsi="Times New Roman"/>
          <w:i/>
          <w:sz w:val="24"/>
          <w:szCs w:val="24"/>
        </w:rPr>
      </w:pPr>
      <w:r w:rsidRPr="00650D15">
        <w:rPr>
          <w:rFonts w:ascii="Times New Roman" w:hAnsi="Times New Roman"/>
          <w:i/>
          <w:sz w:val="24"/>
          <w:szCs w:val="24"/>
        </w:rPr>
        <w:t>Georgia Institute of Technology</w:t>
      </w:r>
    </w:p>
    <w:p w14:paraId="01ADFD41" w14:textId="28678A4F" w:rsidR="004D5C18" w:rsidRPr="00650D15" w:rsidRDefault="004E4070" w:rsidP="00294D99">
      <w:pPr>
        <w:pStyle w:val="ListParagraph"/>
        <w:numPr>
          <w:ilvl w:val="0"/>
          <w:numId w:val="35"/>
        </w:numPr>
        <w:spacing w:after="0"/>
        <w:jc w:val="both"/>
        <w:rPr>
          <w:rFonts w:ascii="Times New Roman" w:hAnsi="Times New Roman"/>
          <w:sz w:val="24"/>
          <w:szCs w:val="24"/>
        </w:rPr>
      </w:pPr>
      <w:r w:rsidRPr="00650D15">
        <w:rPr>
          <w:rFonts w:ascii="Times New Roman" w:hAnsi="Times New Roman"/>
          <w:sz w:val="24"/>
          <w:szCs w:val="24"/>
        </w:rPr>
        <w:t xml:space="preserve">Evaluated </w:t>
      </w:r>
      <w:r w:rsidR="00774BE4" w:rsidRPr="00650D15">
        <w:rPr>
          <w:rFonts w:ascii="Times New Roman" w:hAnsi="Times New Roman"/>
          <w:sz w:val="24"/>
          <w:szCs w:val="24"/>
        </w:rPr>
        <w:t>Smart Bathroom testbed part of</w:t>
      </w:r>
      <w:r w:rsidR="00027049" w:rsidRPr="00650D15">
        <w:rPr>
          <w:rFonts w:ascii="Times New Roman" w:hAnsi="Times New Roman"/>
          <w:sz w:val="24"/>
          <w:szCs w:val="24"/>
        </w:rPr>
        <w:t xml:space="preserve"> </w:t>
      </w:r>
      <w:proofErr w:type="spellStart"/>
      <w:r w:rsidR="00027049" w:rsidRPr="00650D15">
        <w:rPr>
          <w:rFonts w:ascii="Times New Roman" w:hAnsi="Times New Roman"/>
          <w:sz w:val="24"/>
          <w:szCs w:val="24"/>
        </w:rPr>
        <w:t>TechS</w:t>
      </w:r>
      <w:r w:rsidR="002A7647" w:rsidRPr="00650D15">
        <w:rPr>
          <w:rFonts w:ascii="Times New Roman" w:hAnsi="Times New Roman"/>
          <w:sz w:val="24"/>
          <w:szCs w:val="24"/>
        </w:rPr>
        <w:t>A</w:t>
      </w:r>
      <w:r w:rsidR="00027049" w:rsidRPr="00650D15">
        <w:rPr>
          <w:rFonts w:ascii="Times New Roman" w:hAnsi="Times New Roman"/>
          <w:sz w:val="24"/>
          <w:szCs w:val="24"/>
        </w:rPr>
        <w:t>ge</w:t>
      </w:r>
      <w:proofErr w:type="spellEnd"/>
      <w:r w:rsidR="00027049" w:rsidRPr="00650D15">
        <w:rPr>
          <w:rFonts w:ascii="Times New Roman" w:hAnsi="Times New Roman"/>
          <w:sz w:val="24"/>
          <w:szCs w:val="24"/>
        </w:rPr>
        <w:t xml:space="preserve"> Rehabilitation Engineering Research Center on </w:t>
      </w:r>
      <w:r w:rsidR="00294D99" w:rsidRPr="00650D15">
        <w:rPr>
          <w:rFonts w:ascii="Times New Roman" w:hAnsi="Times New Roman"/>
          <w:sz w:val="24"/>
          <w:szCs w:val="24"/>
        </w:rPr>
        <w:t>Technologies to Support Aging-in-Place for People with Long-Term Disabilities</w:t>
      </w:r>
      <w:r w:rsidR="009B58ED" w:rsidRPr="00650D15">
        <w:rPr>
          <w:rFonts w:ascii="Times New Roman" w:hAnsi="Times New Roman"/>
          <w:sz w:val="24"/>
          <w:szCs w:val="24"/>
        </w:rPr>
        <w:t>.</w:t>
      </w:r>
    </w:p>
    <w:p w14:paraId="56DB555D" w14:textId="3C6A2139" w:rsidR="004E4070" w:rsidRPr="00650D15" w:rsidRDefault="004E4070" w:rsidP="00774BE4">
      <w:pPr>
        <w:pStyle w:val="ListParagraph"/>
        <w:numPr>
          <w:ilvl w:val="0"/>
          <w:numId w:val="35"/>
        </w:numPr>
        <w:spacing w:after="0"/>
        <w:jc w:val="both"/>
        <w:rPr>
          <w:rFonts w:ascii="Times New Roman" w:hAnsi="Times New Roman"/>
          <w:sz w:val="24"/>
          <w:szCs w:val="24"/>
        </w:rPr>
      </w:pPr>
      <w:r w:rsidRPr="00650D15">
        <w:rPr>
          <w:rFonts w:ascii="Times New Roman" w:hAnsi="Times New Roman"/>
          <w:sz w:val="24"/>
          <w:szCs w:val="24"/>
        </w:rPr>
        <w:t xml:space="preserve">Evaluated usability and perceptions towards wearable and assistive robots </w:t>
      </w:r>
      <w:r w:rsidR="00B1494D">
        <w:rPr>
          <w:rFonts w:ascii="Times New Roman" w:hAnsi="Times New Roman"/>
          <w:sz w:val="24"/>
          <w:szCs w:val="24"/>
        </w:rPr>
        <w:t xml:space="preserve">and </w:t>
      </w:r>
      <w:r w:rsidR="00841FF8">
        <w:rPr>
          <w:rFonts w:ascii="Times New Roman" w:hAnsi="Times New Roman"/>
          <w:sz w:val="24"/>
          <w:szCs w:val="24"/>
        </w:rPr>
        <w:t xml:space="preserve">mHealth </w:t>
      </w:r>
      <w:r w:rsidR="00B1494D">
        <w:rPr>
          <w:rFonts w:ascii="Times New Roman" w:hAnsi="Times New Roman"/>
          <w:sz w:val="24"/>
          <w:szCs w:val="24"/>
        </w:rPr>
        <w:t>apps</w:t>
      </w:r>
    </w:p>
    <w:p w14:paraId="59BA0E24" w14:textId="77777777" w:rsidR="00291E4A" w:rsidRDefault="00291E4A" w:rsidP="00291E4A">
      <w:pPr>
        <w:pStyle w:val="ListParagraph"/>
        <w:numPr>
          <w:ilvl w:val="0"/>
          <w:numId w:val="35"/>
        </w:numPr>
        <w:spacing w:after="0"/>
        <w:jc w:val="both"/>
        <w:rPr>
          <w:rFonts w:ascii="Times New Roman" w:hAnsi="Times New Roman"/>
          <w:sz w:val="24"/>
          <w:szCs w:val="24"/>
        </w:rPr>
      </w:pPr>
      <w:r w:rsidRPr="00650D15">
        <w:rPr>
          <w:rFonts w:ascii="Times New Roman" w:hAnsi="Times New Roman"/>
          <w:sz w:val="24"/>
          <w:szCs w:val="24"/>
        </w:rPr>
        <w:t xml:space="preserve">Developed </w:t>
      </w:r>
      <w:r>
        <w:rPr>
          <w:rFonts w:ascii="Times New Roman" w:hAnsi="Times New Roman"/>
          <w:sz w:val="24"/>
          <w:szCs w:val="24"/>
        </w:rPr>
        <w:t xml:space="preserve">surveys for </w:t>
      </w:r>
      <w:r w:rsidRPr="00650D15">
        <w:rPr>
          <w:rFonts w:ascii="Times New Roman" w:hAnsi="Times New Roman"/>
          <w:sz w:val="24"/>
          <w:szCs w:val="24"/>
        </w:rPr>
        <w:t xml:space="preserve">universal design assessments </w:t>
      </w:r>
      <w:r>
        <w:rPr>
          <w:rFonts w:ascii="Times New Roman" w:hAnsi="Times New Roman"/>
          <w:sz w:val="24"/>
          <w:szCs w:val="24"/>
        </w:rPr>
        <w:t xml:space="preserve">of </w:t>
      </w:r>
      <w:r w:rsidRPr="00650D15">
        <w:rPr>
          <w:rFonts w:ascii="Times New Roman" w:hAnsi="Times New Roman"/>
          <w:sz w:val="24"/>
          <w:szCs w:val="24"/>
        </w:rPr>
        <w:t>physical &amp; social environments at workplaces.</w:t>
      </w:r>
    </w:p>
    <w:p w14:paraId="3A14CD4C" w14:textId="533BEAF7" w:rsidR="00774BE4" w:rsidRPr="00650D15" w:rsidRDefault="004E4070" w:rsidP="00291E4A">
      <w:pPr>
        <w:pStyle w:val="ListParagraph"/>
        <w:numPr>
          <w:ilvl w:val="0"/>
          <w:numId w:val="35"/>
        </w:numPr>
        <w:spacing w:after="0"/>
        <w:jc w:val="both"/>
        <w:rPr>
          <w:rFonts w:ascii="Times New Roman" w:hAnsi="Times New Roman"/>
          <w:sz w:val="24"/>
          <w:szCs w:val="24"/>
        </w:rPr>
      </w:pPr>
      <w:r w:rsidRPr="00650D15">
        <w:rPr>
          <w:rFonts w:ascii="Times New Roman" w:hAnsi="Times New Roman"/>
          <w:sz w:val="24"/>
          <w:szCs w:val="24"/>
        </w:rPr>
        <w:t>Took r</w:t>
      </w:r>
      <w:r w:rsidR="00271F8B" w:rsidRPr="00650D15">
        <w:rPr>
          <w:rFonts w:ascii="Times New Roman" w:hAnsi="Times New Roman"/>
          <w:sz w:val="24"/>
          <w:szCs w:val="24"/>
        </w:rPr>
        <w:t xml:space="preserve">esearch initiatives </w:t>
      </w:r>
      <w:r w:rsidR="00774BE4" w:rsidRPr="00650D15">
        <w:rPr>
          <w:rFonts w:ascii="Times New Roman" w:hAnsi="Times New Roman"/>
          <w:sz w:val="24"/>
          <w:szCs w:val="24"/>
        </w:rPr>
        <w:t xml:space="preserve">to </w:t>
      </w:r>
      <w:r w:rsidR="00271F8B" w:rsidRPr="00650D15">
        <w:rPr>
          <w:rFonts w:ascii="Times New Roman" w:hAnsi="Times New Roman"/>
          <w:sz w:val="24"/>
          <w:szCs w:val="24"/>
        </w:rPr>
        <w:t>i</w:t>
      </w:r>
      <w:r w:rsidR="00774BE4" w:rsidRPr="00650D15">
        <w:rPr>
          <w:rFonts w:ascii="Times New Roman" w:hAnsi="Times New Roman"/>
          <w:sz w:val="24"/>
          <w:szCs w:val="24"/>
        </w:rPr>
        <w:t>nform policies and environment</w:t>
      </w:r>
      <w:r w:rsidR="00271F8B" w:rsidRPr="00650D15">
        <w:rPr>
          <w:rFonts w:ascii="Times New Roman" w:hAnsi="Times New Roman"/>
          <w:sz w:val="24"/>
          <w:szCs w:val="24"/>
        </w:rPr>
        <w:t xml:space="preserve"> design guidelines for older adults aging with </w:t>
      </w:r>
      <w:r w:rsidR="00387C79" w:rsidRPr="00650D15">
        <w:rPr>
          <w:rFonts w:ascii="Times New Roman" w:hAnsi="Times New Roman"/>
          <w:sz w:val="24"/>
          <w:szCs w:val="24"/>
        </w:rPr>
        <w:t>disabilities</w:t>
      </w:r>
      <w:r w:rsidR="00271F8B" w:rsidRPr="00650D15">
        <w:rPr>
          <w:rFonts w:ascii="Times New Roman" w:hAnsi="Times New Roman"/>
          <w:sz w:val="24"/>
          <w:szCs w:val="24"/>
        </w:rPr>
        <w:t xml:space="preserve">. </w:t>
      </w:r>
    </w:p>
    <w:p w14:paraId="04AC7338" w14:textId="67A14469" w:rsidR="00B1494D" w:rsidRPr="00B1494D" w:rsidRDefault="00BA23F3" w:rsidP="00B1494D">
      <w:pPr>
        <w:pStyle w:val="ListParagraph"/>
        <w:numPr>
          <w:ilvl w:val="0"/>
          <w:numId w:val="35"/>
        </w:numPr>
        <w:spacing w:after="0"/>
        <w:jc w:val="both"/>
        <w:rPr>
          <w:rFonts w:ascii="Times New Roman" w:hAnsi="Times New Roman"/>
          <w:sz w:val="24"/>
          <w:szCs w:val="24"/>
        </w:rPr>
      </w:pPr>
      <w:r>
        <w:rPr>
          <w:rFonts w:ascii="Times New Roman" w:hAnsi="Times New Roman"/>
          <w:sz w:val="24"/>
          <w:szCs w:val="24"/>
        </w:rPr>
        <w:t xml:space="preserve">Received </w:t>
      </w:r>
      <w:r w:rsidR="00291E4A">
        <w:rPr>
          <w:rFonts w:ascii="Times New Roman" w:hAnsi="Times New Roman"/>
          <w:sz w:val="24"/>
          <w:szCs w:val="24"/>
        </w:rPr>
        <w:t>two</w:t>
      </w:r>
      <w:r>
        <w:rPr>
          <w:rFonts w:ascii="Times New Roman" w:hAnsi="Times New Roman"/>
          <w:sz w:val="24"/>
          <w:szCs w:val="24"/>
        </w:rPr>
        <w:t xml:space="preserve"> seed grant</w:t>
      </w:r>
      <w:r w:rsidR="00291E4A">
        <w:rPr>
          <w:rFonts w:ascii="Times New Roman" w:hAnsi="Times New Roman"/>
          <w:sz w:val="24"/>
          <w:szCs w:val="24"/>
        </w:rPr>
        <w:t>s</w:t>
      </w:r>
      <w:r>
        <w:rPr>
          <w:rFonts w:ascii="Times New Roman" w:hAnsi="Times New Roman"/>
          <w:sz w:val="24"/>
          <w:szCs w:val="24"/>
        </w:rPr>
        <w:t xml:space="preserve"> and p</w:t>
      </w:r>
      <w:r w:rsidR="00B1494D">
        <w:rPr>
          <w:rFonts w:ascii="Times New Roman" w:hAnsi="Times New Roman"/>
          <w:sz w:val="24"/>
          <w:szCs w:val="24"/>
        </w:rPr>
        <w:t xml:space="preserve">ublished 4 conference papers and abstracts. </w:t>
      </w:r>
    </w:p>
    <w:p w14:paraId="01ADFD43" w14:textId="1D9B4338" w:rsidR="00B56344" w:rsidRPr="00650D15" w:rsidRDefault="00D26B53" w:rsidP="000D08B4">
      <w:pPr>
        <w:spacing w:before="240"/>
        <w:jc w:val="both"/>
        <w:rPr>
          <w:rFonts w:ascii="Times New Roman" w:hAnsi="Times New Roman"/>
          <w:sz w:val="24"/>
          <w:szCs w:val="24"/>
        </w:rPr>
      </w:pPr>
      <w:r w:rsidRPr="00650D15">
        <w:rPr>
          <w:rFonts w:ascii="Times New Roman" w:hAnsi="Times New Roman"/>
          <w:b/>
          <w:sz w:val="24"/>
          <w:szCs w:val="24"/>
        </w:rPr>
        <w:t>Post-Doctoral</w:t>
      </w:r>
      <w:r w:rsidR="00B56344" w:rsidRPr="00650D15">
        <w:rPr>
          <w:rFonts w:ascii="Times New Roman" w:hAnsi="Times New Roman"/>
          <w:b/>
          <w:sz w:val="24"/>
          <w:szCs w:val="24"/>
        </w:rPr>
        <w:t xml:space="preserve"> Researcher</w:t>
      </w:r>
      <w:r w:rsidR="00B56344" w:rsidRPr="00650D15">
        <w:rPr>
          <w:rFonts w:ascii="Times New Roman" w:hAnsi="Times New Roman"/>
          <w:sz w:val="24"/>
          <w:szCs w:val="24"/>
        </w:rPr>
        <w:tab/>
      </w:r>
      <w:r w:rsidR="00B56344" w:rsidRPr="00650D15">
        <w:rPr>
          <w:rFonts w:ascii="Times New Roman" w:hAnsi="Times New Roman"/>
          <w:sz w:val="24"/>
          <w:szCs w:val="24"/>
        </w:rPr>
        <w:tab/>
      </w:r>
      <w:r w:rsidR="00B56344" w:rsidRPr="00650D15">
        <w:rPr>
          <w:rFonts w:ascii="Times New Roman" w:hAnsi="Times New Roman"/>
          <w:sz w:val="24"/>
          <w:szCs w:val="24"/>
        </w:rPr>
        <w:tab/>
      </w:r>
      <w:r w:rsidR="00B56344" w:rsidRPr="00650D15">
        <w:rPr>
          <w:rFonts w:ascii="Times New Roman" w:hAnsi="Times New Roman"/>
          <w:sz w:val="24"/>
          <w:szCs w:val="24"/>
        </w:rPr>
        <w:tab/>
      </w:r>
      <w:r w:rsidR="00B56344" w:rsidRPr="00650D15">
        <w:rPr>
          <w:rFonts w:ascii="Times New Roman" w:hAnsi="Times New Roman"/>
          <w:sz w:val="24"/>
          <w:szCs w:val="24"/>
        </w:rPr>
        <w:tab/>
      </w:r>
      <w:r w:rsidR="00B56344" w:rsidRPr="00650D15">
        <w:rPr>
          <w:rFonts w:ascii="Times New Roman" w:hAnsi="Times New Roman"/>
          <w:sz w:val="24"/>
          <w:szCs w:val="24"/>
        </w:rPr>
        <w:tab/>
      </w:r>
      <w:r w:rsidR="00B56344" w:rsidRPr="00650D15">
        <w:rPr>
          <w:rFonts w:ascii="Times New Roman" w:hAnsi="Times New Roman"/>
          <w:sz w:val="24"/>
          <w:szCs w:val="24"/>
        </w:rPr>
        <w:tab/>
      </w:r>
      <w:r w:rsidR="00A32CE7" w:rsidRPr="00650D15">
        <w:rPr>
          <w:rFonts w:ascii="Times New Roman" w:hAnsi="Times New Roman"/>
          <w:sz w:val="24"/>
          <w:szCs w:val="24"/>
        </w:rPr>
        <w:tab/>
      </w:r>
      <w:r w:rsidR="009579B9">
        <w:rPr>
          <w:rFonts w:ascii="Times New Roman" w:hAnsi="Times New Roman"/>
          <w:sz w:val="24"/>
          <w:szCs w:val="24"/>
        </w:rPr>
        <w:tab/>
      </w:r>
      <w:r w:rsidR="00B56344" w:rsidRPr="00650D15">
        <w:rPr>
          <w:rFonts w:ascii="Times New Roman" w:hAnsi="Times New Roman"/>
          <w:sz w:val="24"/>
          <w:szCs w:val="24"/>
        </w:rPr>
        <w:t>2012-</w:t>
      </w:r>
      <w:r w:rsidR="004D5C18" w:rsidRPr="00650D15">
        <w:rPr>
          <w:rFonts w:ascii="Times New Roman" w:hAnsi="Times New Roman"/>
          <w:sz w:val="24"/>
          <w:szCs w:val="24"/>
        </w:rPr>
        <w:t>2014</w:t>
      </w:r>
    </w:p>
    <w:p w14:paraId="01ADFD44" w14:textId="77777777" w:rsidR="00B56344" w:rsidRPr="00650D15" w:rsidRDefault="00B56344" w:rsidP="008E5E8D">
      <w:pPr>
        <w:jc w:val="both"/>
        <w:rPr>
          <w:rFonts w:ascii="Times New Roman" w:hAnsi="Times New Roman"/>
          <w:i/>
          <w:sz w:val="24"/>
          <w:szCs w:val="24"/>
        </w:rPr>
      </w:pPr>
      <w:r w:rsidRPr="00650D15">
        <w:rPr>
          <w:rFonts w:ascii="Times New Roman" w:hAnsi="Times New Roman"/>
          <w:i/>
          <w:sz w:val="24"/>
          <w:szCs w:val="24"/>
        </w:rPr>
        <w:t>School of Health and Rehabilitation Sciences, University of Pittsburgh</w:t>
      </w:r>
    </w:p>
    <w:p w14:paraId="01ADFD45" w14:textId="7551081B" w:rsidR="00B56344" w:rsidRPr="00650D15" w:rsidRDefault="00B56344" w:rsidP="008E5E8D">
      <w:pPr>
        <w:jc w:val="both"/>
        <w:rPr>
          <w:rFonts w:ascii="Times New Roman" w:hAnsi="Times New Roman"/>
          <w:i/>
          <w:sz w:val="24"/>
          <w:szCs w:val="24"/>
        </w:rPr>
      </w:pPr>
      <w:r w:rsidRPr="00650D15">
        <w:rPr>
          <w:rFonts w:ascii="Times New Roman" w:hAnsi="Times New Roman"/>
          <w:i/>
          <w:sz w:val="24"/>
          <w:szCs w:val="24"/>
        </w:rPr>
        <w:t>Human Eng</w:t>
      </w:r>
      <w:r w:rsidR="008360F7" w:rsidRPr="00650D15">
        <w:rPr>
          <w:rFonts w:ascii="Times New Roman" w:hAnsi="Times New Roman"/>
          <w:i/>
          <w:sz w:val="24"/>
          <w:szCs w:val="24"/>
        </w:rPr>
        <w:t>ineering Research Laboratories,</w:t>
      </w:r>
      <w:r w:rsidRPr="00650D15">
        <w:rPr>
          <w:rFonts w:ascii="Times New Roman" w:hAnsi="Times New Roman"/>
          <w:i/>
          <w:sz w:val="24"/>
          <w:szCs w:val="24"/>
        </w:rPr>
        <w:t xml:space="preserve"> VA Pittsburgh Healthcare System, Pittsburgh, PA.</w:t>
      </w:r>
    </w:p>
    <w:p w14:paraId="01ADFD46" w14:textId="77777777" w:rsidR="00B56344" w:rsidRPr="00650D15" w:rsidRDefault="00BA6852" w:rsidP="008E5E8D">
      <w:pPr>
        <w:pStyle w:val="ListParagraph"/>
        <w:numPr>
          <w:ilvl w:val="0"/>
          <w:numId w:val="35"/>
        </w:numPr>
        <w:spacing w:after="0"/>
        <w:rPr>
          <w:rFonts w:ascii="Times New Roman" w:hAnsi="Times New Roman"/>
          <w:sz w:val="24"/>
          <w:szCs w:val="24"/>
        </w:rPr>
      </w:pPr>
      <w:r w:rsidRPr="00650D15">
        <w:rPr>
          <w:rFonts w:ascii="Times New Roman" w:hAnsi="Times New Roman"/>
          <w:sz w:val="24"/>
          <w:szCs w:val="24"/>
        </w:rPr>
        <w:t>Led</w:t>
      </w:r>
      <w:r w:rsidR="00B56344" w:rsidRPr="00650D15">
        <w:rPr>
          <w:rFonts w:ascii="Times New Roman" w:hAnsi="Times New Roman"/>
          <w:sz w:val="24"/>
          <w:szCs w:val="24"/>
        </w:rPr>
        <w:t xml:space="preserve"> cutting-edge </w:t>
      </w:r>
      <w:r w:rsidRPr="00650D15">
        <w:rPr>
          <w:rFonts w:ascii="Times New Roman" w:hAnsi="Times New Roman"/>
          <w:sz w:val="24"/>
          <w:szCs w:val="24"/>
        </w:rPr>
        <w:t>research initiatives</w:t>
      </w:r>
      <w:r w:rsidR="00B56344" w:rsidRPr="00650D15">
        <w:rPr>
          <w:rFonts w:ascii="Times New Roman" w:hAnsi="Times New Roman"/>
          <w:sz w:val="24"/>
          <w:szCs w:val="24"/>
        </w:rPr>
        <w:t xml:space="preserve"> in National Science Foundation funded Quality of Life Engineering </w:t>
      </w:r>
      <w:r w:rsidR="00D26B53" w:rsidRPr="00650D15">
        <w:rPr>
          <w:rFonts w:ascii="Times New Roman" w:hAnsi="Times New Roman"/>
          <w:sz w:val="24"/>
          <w:szCs w:val="24"/>
        </w:rPr>
        <w:t>Research</w:t>
      </w:r>
      <w:r w:rsidR="00B56344" w:rsidRPr="00650D15">
        <w:rPr>
          <w:rFonts w:ascii="Times New Roman" w:hAnsi="Times New Roman"/>
          <w:sz w:val="24"/>
          <w:szCs w:val="24"/>
        </w:rPr>
        <w:t xml:space="preserve"> Center</w:t>
      </w:r>
    </w:p>
    <w:p w14:paraId="01ADFD47" w14:textId="300EC885" w:rsidR="00B56344" w:rsidRPr="00650D15" w:rsidRDefault="00B56344" w:rsidP="008E5E8D">
      <w:pPr>
        <w:pStyle w:val="ListParagraph"/>
        <w:numPr>
          <w:ilvl w:val="0"/>
          <w:numId w:val="35"/>
        </w:numPr>
        <w:spacing w:after="0"/>
        <w:jc w:val="both"/>
        <w:rPr>
          <w:rFonts w:ascii="Times New Roman" w:hAnsi="Times New Roman"/>
          <w:sz w:val="24"/>
          <w:szCs w:val="24"/>
          <w:u w:val="single"/>
        </w:rPr>
      </w:pPr>
      <w:r w:rsidRPr="00650D15">
        <w:rPr>
          <w:rFonts w:ascii="Times New Roman" w:hAnsi="Times New Roman"/>
          <w:sz w:val="24"/>
          <w:szCs w:val="24"/>
        </w:rPr>
        <w:t>Develop</w:t>
      </w:r>
      <w:r w:rsidR="003A5CC3" w:rsidRPr="00650D15">
        <w:rPr>
          <w:rFonts w:ascii="Times New Roman" w:hAnsi="Times New Roman"/>
          <w:sz w:val="24"/>
          <w:szCs w:val="24"/>
        </w:rPr>
        <w:t xml:space="preserve">ed </w:t>
      </w:r>
      <w:r w:rsidR="00774BE4" w:rsidRPr="00650D15">
        <w:rPr>
          <w:rFonts w:ascii="Times New Roman" w:hAnsi="Times New Roman"/>
          <w:sz w:val="24"/>
          <w:szCs w:val="24"/>
        </w:rPr>
        <w:t xml:space="preserve">and evaluated a Smart Cueing Kitchen system and other </w:t>
      </w:r>
      <w:r w:rsidRPr="00650D15">
        <w:rPr>
          <w:rFonts w:ascii="Times New Roman" w:hAnsi="Times New Roman"/>
          <w:sz w:val="24"/>
          <w:szCs w:val="24"/>
        </w:rPr>
        <w:t xml:space="preserve">rehabilitation products for people with cognitive </w:t>
      </w:r>
      <w:r w:rsidR="00D26B53" w:rsidRPr="00650D15">
        <w:rPr>
          <w:rFonts w:ascii="Times New Roman" w:hAnsi="Times New Roman"/>
          <w:sz w:val="24"/>
          <w:szCs w:val="24"/>
        </w:rPr>
        <w:t>impairments</w:t>
      </w:r>
      <w:r w:rsidR="00774BE4" w:rsidRPr="00650D15">
        <w:rPr>
          <w:rFonts w:ascii="Times New Roman" w:hAnsi="Times New Roman"/>
          <w:sz w:val="24"/>
          <w:szCs w:val="24"/>
        </w:rPr>
        <w:t xml:space="preserve"> </w:t>
      </w:r>
    </w:p>
    <w:p w14:paraId="01ADFD48" w14:textId="27FD2DC9" w:rsidR="00B56344" w:rsidRPr="00BA23F3" w:rsidRDefault="00BA23F3" w:rsidP="00BA23F3">
      <w:pPr>
        <w:pStyle w:val="ListParagraph"/>
        <w:numPr>
          <w:ilvl w:val="0"/>
          <w:numId w:val="35"/>
        </w:numPr>
        <w:spacing w:after="0"/>
        <w:jc w:val="both"/>
        <w:rPr>
          <w:rFonts w:ascii="Times New Roman" w:hAnsi="Times New Roman"/>
          <w:sz w:val="24"/>
          <w:szCs w:val="24"/>
        </w:rPr>
      </w:pPr>
      <w:r>
        <w:rPr>
          <w:rFonts w:ascii="Times New Roman" w:hAnsi="Times New Roman"/>
          <w:sz w:val="24"/>
          <w:szCs w:val="24"/>
        </w:rPr>
        <w:t xml:space="preserve">Collaborated with </w:t>
      </w:r>
      <w:r w:rsidRPr="00650D15">
        <w:rPr>
          <w:rFonts w:ascii="Times New Roman" w:hAnsi="Times New Roman"/>
          <w:sz w:val="24"/>
          <w:szCs w:val="24"/>
        </w:rPr>
        <w:t xml:space="preserve">multidisciplinary </w:t>
      </w:r>
      <w:r>
        <w:rPr>
          <w:rFonts w:ascii="Times New Roman" w:hAnsi="Times New Roman"/>
          <w:sz w:val="24"/>
          <w:szCs w:val="24"/>
        </w:rPr>
        <w:t>professionals (engineers, therapists, counsellors etc.) and managed</w:t>
      </w:r>
      <w:r w:rsidRPr="00650D15">
        <w:rPr>
          <w:rFonts w:ascii="Times New Roman" w:hAnsi="Times New Roman"/>
          <w:sz w:val="24"/>
          <w:szCs w:val="24"/>
        </w:rPr>
        <w:t xml:space="preserve"> </w:t>
      </w:r>
      <w:r>
        <w:rPr>
          <w:rFonts w:ascii="Times New Roman" w:hAnsi="Times New Roman"/>
          <w:sz w:val="24"/>
          <w:szCs w:val="24"/>
        </w:rPr>
        <w:t xml:space="preserve">several clinical </w:t>
      </w:r>
      <w:r w:rsidRPr="00650D15">
        <w:rPr>
          <w:rFonts w:ascii="Times New Roman" w:hAnsi="Times New Roman"/>
          <w:sz w:val="24"/>
          <w:szCs w:val="24"/>
        </w:rPr>
        <w:t>research</w:t>
      </w:r>
      <w:r>
        <w:rPr>
          <w:rFonts w:ascii="Times New Roman" w:hAnsi="Times New Roman"/>
          <w:sz w:val="24"/>
          <w:szCs w:val="24"/>
        </w:rPr>
        <w:t xml:space="preserve"> projects</w:t>
      </w:r>
    </w:p>
    <w:p w14:paraId="16A977EB" w14:textId="4C1ACBFD" w:rsidR="000D08B4" w:rsidRPr="00650D15" w:rsidRDefault="000D08B4" w:rsidP="008E5E8D">
      <w:pPr>
        <w:pStyle w:val="ListParagraph"/>
        <w:numPr>
          <w:ilvl w:val="0"/>
          <w:numId w:val="35"/>
        </w:numPr>
        <w:spacing w:after="0"/>
        <w:jc w:val="both"/>
        <w:rPr>
          <w:rFonts w:ascii="Times New Roman" w:hAnsi="Times New Roman"/>
          <w:sz w:val="24"/>
          <w:szCs w:val="24"/>
        </w:rPr>
      </w:pPr>
      <w:r>
        <w:rPr>
          <w:rFonts w:ascii="Times New Roman" w:hAnsi="Times New Roman"/>
          <w:sz w:val="24"/>
          <w:szCs w:val="24"/>
        </w:rPr>
        <w:t xml:space="preserve">Published 3 manuscripts in peer reviewed journals and 5 conference papers and abstracts. </w:t>
      </w:r>
    </w:p>
    <w:p w14:paraId="01ADFD49" w14:textId="77777777" w:rsidR="00B56344" w:rsidRPr="00650D15" w:rsidRDefault="00B56344" w:rsidP="000D08B4">
      <w:pPr>
        <w:spacing w:before="240"/>
        <w:jc w:val="both"/>
        <w:rPr>
          <w:rFonts w:ascii="Times New Roman" w:hAnsi="Times New Roman"/>
          <w:sz w:val="24"/>
          <w:szCs w:val="24"/>
        </w:rPr>
      </w:pPr>
      <w:r w:rsidRPr="00650D15">
        <w:rPr>
          <w:rFonts w:ascii="Times New Roman" w:hAnsi="Times New Roman"/>
          <w:b/>
          <w:sz w:val="24"/>
          <w:szCs w:val="24"/>
        </w:rPr>
        <w:lastRenderedPageBreak/>
        <w:t>Researcher Associate</w:t>
      </w:r>
      <w:r w:rsidRPr="00650D15">
        <w:rPr>
          <w:rFonts w:ascii="Times New Roman" w:hAnsi="Times New Roman"/>
          <w:sz w:val="24"/>
          <w:szCs w:val="24"/>
        </w:rPr>
        <w:tab/>
      </w:r>
      <w:r w:rsidRPr="00650D15">
        <w:rPr>
          <w:rFonts w:ascii="Times New Roman" w:hAnsi="Times New Roman"/>
          <w:sz w:val="24"/>
          <w:szCs w:val="24"/>
        </w:rPr>
        <w:tab/>
      </w:r>
      <w:r w:rsidRPr="00650D15">
        <w:rPr>
          <w:rFonts w:ascii="Times New Roman" w:hAnsi="Times New Roman"/>
          <w:sz w:val="24"/>
          <w:szCs w:val="24"/>
        </w:rPr>
        <w:tab/>
      </w:r>
      <w:r w:rsidRPr="00650D15">
        <w:rPr>
          <w:rFonts w:ascii="Times New Roman" w:hAnsi="Times New Roman"/>
          <w:sz w:val="24"/>
          <w:szCs w:val="24"/>
        </w:rPr>
        <w:tab/>
      </w:r>
      <w:r w:rsidRPr="00650D15">
        <w:rPr>
          <w:rFonts w:ascii="Times New Roman" w:hAnsi="Times New Roman"/>
          <w:sz w:val="24"/>
          <w:szCs w:val="24"/>
        </w:rPr>
        <w:tab/>
      </w:r>
      <w:r w:rsidRPr="00650D15">
        <w:rPr>
          <w:rFonts w:ascii="Times New Roman" w:hAnsi="Times New Roman"/>
          <w:sz w:val="24"/>
          <w:szCs w:val="24"/>
        </w:rPr>
        <w:tab/>
      </w:r>
      <w:r w:rsidRPr="00650D15">
        <w:rPr>
          <w:rFonts w:ascii="Times New Roman" w:hAnsi="Times New Roman"/>
          <w:sz w:val="24"/>
          <w:szCs w:val="24"/>
        </w:rPr>
        <w:tab/>
      </w:r>
      <w:r w:rsidR="00B42EF2" w:rsidRPr="00650D15">
        <w:rPr>
          <w:rFonts w:ascii="Times New Roman" w:hAnsi="Times New Roman"/>
          <w:sz w:val="24"/>
          <w:szCs w:val="24"/>
        </w:rPr>
        <w:tab/>
      </w:r>
      <w:r w:rsidR="00B42EF2" w:rsidRPr="00650D15">
        <w:rPr>
          <w:rFonts w:ascii="Times New Roman" w:hAnsi="Times New Roman"/>
          <w:sz w:val="24"/>
          <w:szCs w:val="24"/>
        </w:rPr>
        <w:tab/>
      </w:r>
      <w:r w:rsidRPr="00650D15">
        <w:rPr>
          <w:rFonts w:ascii="Times New Roman" w:hAnsi="Times New Roman"/>
          <w:sz w:val="24"/>
          <w:szCs w:val="24"/>
        </w:rPr>
        <w:t>2005-2012</w:t>
      </w:r>
    </w:p>
    <w:p w14:paraId="01ADFD4A" w14:textId="77777777" w:rsidR="00B56344" w:rsidRPr="00650D15" w:rsidRDefault="00B56344" w:rsidP="008E5E8D">
      <w:pPr>
        <w:jc w:val="both"/>
        <w:rPr>
          <w:rFonts w:ascii="Times New Roman" w:hAnsi="Times New Roman"/>
          <w:i/>
          <w:sz w:val="24"/>
          <w:szCs w:val="24"/>
        </w:rPr>
      </w:pPr>
      <w:r w:rsidRPr="00650D15">
        <w:rPr>
          <w:rFonts w:ascii="Times New Roman" w:hAnsi="Times New Roman"/>
          <w:i/>
          <w:sz w:val="24"/>
          <w:szCs w:val="24"/>
        </w:rPr>
        <w:t>University of Pittsburgh, Pittsburgh, PA.</w:t>
      </w:r>
    </w:p>
    <w:p w14:paraId="01ADFD4B" w14:textId="6C1E8D94" w:rsidR="00B56344" w:rsidRPr="00650D15" w:rsidRDefault="00774BE4" w:rsidP="008E5E8D">
      <w:pPr>
        <w:pStyle w:val="ListParagraph"/>
        <w:numPr>
          <w:ilvl w:val="0"/>
          <w:numId w:val="34"/>
        </w:numPr>
        <w:tabs>
          <w:tab w:val="clear" w:pos="5040"/>
        </w:tabs>
        <w:spacing w:after="0"/>
        <w:ind w:left="720"/>
        <w:jc w:val="both"/>
        <w:rPr>
          <w:rFonts w:ascii="Times New Roman" w:hAnsi="Times New Roman"/>
          <w:sz w:val="24"/>
          <w:szCs w:val="24"/>
        </w:rPr>
      </w:pPr>
      <w:r w:rsidRPr="00650D15">
        <w:rPr>
          <w:rFonts w:ascii="Times New Roman" w:hAnsi="Times New Roman"/>
          <w:sz w:val="24"/>
          <w:szCs w:val="24"/>
        </w:rPr>
        <w:t>Developed and evaluated v</w:t>
      </w:r>
      <w:r w:rsidR="00B56344" w:rsidRPr="00650D15">
        <w:rPr>
          <w:rFonts w:ascii="Times New Roman" w:hAnsi="Times New Roman"/>
          <w:sz w:val="24"/>
          <w:szCs w:val="24"/>
        </w:rPr>
        <w:t xml:space="preserve">irtual </w:t>
      </w:r>
      <w:r w:rsidRPr="00650D15">
        <w:rPr>
          <w:rFonts w:ascii="Times New Roman" w:hAnsi="Times New Roman"/>
          <w:sz w:val="24"/>
          <w:szCs w:val="24"/>
        </w:rPr>
        <w:t>r</w:t>
      </w:r>
      <w:r w:rsidR="00B56344" w:rsidRPr="00650D15">
        <w:rPr>
          <w:rFonts w:ascii="Times New Roman" w:hAnsi="Times New Roman"/>
          <w:sz w:val="24"/>
          <w:szCs w:val="24"/>
        </w:rPr>
        <w:t xml:space="preserve">eality </w:t>
      </w:r>
      <w:r w:rsidRPr="00650D15">
        <w:rPr>
          <w:rFonts w:ascii="Times New Roman" w:hAnsi="Times New Roman"/>
          <w:sz w:val="24"/>
          <w:szCs w:val="24"/>
        </w:rPr>
        <w:t>systems for</w:t>
      </w:r>
      <w:r w:rsidR="00A32CE7" w:rsidRPr="00650D15">
        <w:rPr>
          <w:rFonts w:ascii="Times New Roman" w:hAnsi="Times New Roman"/>
          <w:sz w:val="24"/>
          <w:szCs w:val="24"/>
        </w:rPr>
        <w:t xml:space="preserve"> </w:t>
      </w:r>
      <w:r w:rsidR="00B1494D">
        <w:rPr>
          <w:rFonts w:ascii="Times New Roman" w:hAnsi="Times New Roman"/>
          <w:sz w:val="24"/>
          <w:szCs w:val="24"/>
        </w:rPr>
        <w:t xml:space="preserve">wheelchair driving </w:t>
      </w:r>
      <w:r w:rsidR="00A32CE7" w:rsidRPr="00650D15">
        <w:rPr>
          <w:rFonts w:ascii="Times New Roman" w:hAnsi="Times New Roman"/>
          <w:sz w:val="24"/>
          <w:szCs w:val="24"/>
        </w:rPr>
        <w:t xml:space="preserve">assessment </w:t>
      </w:r>
      <w:r w:rsidR="00B1494D">
        <w:rPr>
          <w:rFonts w:ascii="Times New Roman" w:hAnsi="Times New Roman"/>
          <w:sz w:val="24"/>
          <w:szCs w:val="24"/>
        </w:rPr>
        <w:t>and training</w:t>
      </w:r>
    </w:p>
    <w:p w14:paraId="01ADFD4C" w14:textId="77777777" w:rsidR="00F928FA" w:rsidRPr="00650D15" w:rsidRDefault="00091F5A" w:rsidP="008E5E8D">
      <w:pPr>
        <w:pStyle w:val="ListParagraph"/>
        <w:numPr>
          <w:ilvl w:val="0"/>
          <w:numId w:val="34"/>
        </w:numPr>
        <w:tabs>
          <w:tab w:val="clear" w:pos="5040"/>
        </w:tabs>
        <w:spacing w:after="0"/>
        <w:ind w:left="720"/>
        <w:jc w:val="both"/>
        <w:rPr>
          <w:rFonts w:ascii="Times New Roman" w:hAnsi="Times New Roman"/>
          <w:sz w:val="24"/>
          <w:szCs w:val="24"/>
        </w:rPr>
      </w:pPr>
      <w:r w:rsidRPr="00650D15">
        <w:rPr>
          <w:rFonts w:ascii="Times New Roman" w:hAnsi="Times New Roman"/>
          <w:sz w:val="24"/>
          <w:szCs w:val="24"/>
        </w:rPr>
        <w:t>Established v</w:t>
      </w:r>
      <w:r w:rsidR="00F928FA" w:rsidRPr="00650D15">
        <w:rPr>
          <w:rFonts w:ascii="Times New Roman" w:hAnsi="Times New Roman"/>
          <w:sz w:val="24"/>
          <w:szCs w:val="24"/>
        </w:rPr>
        <w:t xml:space="preserve">alidity </w:t>
      </w:r>
      <w:r w:rsidRPr="00650D15">
        <w:rPr>
          <w:rFonts w:ascii="Times New Roman" w:hAnsi="Times New Roman"/>
          <w:sz w:val="24"/>
          <w:szCs w:val="24"/>
        </w:rPr>
        <w:t>&amp;</w:t>
      </w:r>
      <w:r w:rsidR="00F928FA" w:rsidRPr="00650D15">
        <w:rPr>
          <w:rFonts w:ascii="Times New Roman" w:hAnsi="Times New Roman"/>
          <w:sz w:val="24"/>
          <w:szCs w:val="24"/>
        </w:rPr>
        <w:t xml:space="preserve"> </w:t>
      </w:r>
      <w:r w:rsidRPr="00650D15">
        <w:rPr>
          <w:rFonts w:ascii="Times New Roman" w:hAnsi="Times New Roman"/>
          <w:sz w:val="24"/>
          <w:szCs w:val="24"/>
        </w:rPr>
        <w:t>reliability</w:t>
      </w:r>
      <w:r w:rsidR="00F928FA" w:rsidRPr="00650D15">
        <w:rPr>
          <w:rFonts w:ascii="Times New Roman" w:hAnsi="Times New Roman"/>
          <w:sz w:val="24"/>
          <w:szCs w:val="24"/>
        </w:rPr>
        <w:t xml:space="preserve"> of </w:t>
      </w:r>
      <w:r w:rsidRPr="00650D15">
        <w:rPr>
          <w:rFonts w:ascii="Times New Roman" w:hAnsi="Times New Roman"/>
          <w:sz w:val="24"/>
          <w:szCs w:val="24"/>
        </w:rPr>
        <w:t>a novel rehabilitation outcome</w:t>
      </w:r>
      <w:r w:rsidR="001259E8" w:rsidRPr="00650D15">
        <w:rPr>
          <w:rFonts w:ascii="Times New Roman" w:hAnsi="Times New Roman"/>
          <w:sz w:val="24"/>
          <w:szCs w:val="24"/>
        </w:rPr>
        <w:t>s</w:t>
      </w:r>
      <w:r w:rsidRPr="00650D15">
        <w:rPr>
          <w:rFonts w:ascii="Times New Roman" w:hAnsi="Times New Roman"/>
          <w:sz w:val="24"/>
          <w:szCs w:val="24"/>
        </w:rPr>
        <w:t xml:space="preserve"> measurement</w:t>
      </w:r>
      <w:r w:rsidR="00F928FA" w:rsidRPr="00650D15">
        <w:rPr>
          <w:rFonts w:ascii="Times New Roman" w:hAnsi="Times New Roman"/>
          <w:sz w:val="24"/>
          <w:szCs w:val="24"/>
        </w:rPr>
        <w:t xml:space="preserve"> tool.  </w:t>
      </w:r>
    </w:p>
    <w:p w14:paraId="3FA3B1BE" w14:textId="08B1631D" w:rsidR="000D08B4" w:rsidRPr="00841FF8" w:rsidRDefault="00841FF8" w:rsidP="00841FF8">
      <w:pPr>
        <w:pStyle w:val="ListParagraph"/>
        <w:numPr>
          <w:ilvl w:val="0"/>
          <w:numId w:val="34"/>
        </w:numPr>
        <w:tabs>
          <w:tab w:val="clear" w:pos="5040"/>
        </w:tabs>
        <w:spacing w:after="0"/>
        <w:ind w:left="720"/>
        <w:jc w:val="both"/>
        <w:rPr>
          <w:rFonts w:ascii="Times New Roman" w:hAnsi="Times New Roman"/>
          <w:sz w:val="24"/>
          <w:szCs w:val="24"/>
        </w:rPr>
      </w:pPr>
      <w:r>
        <w:rPr>
          <w:rFonts w:ascii="Times New Roman" w:hAnsi="Times New Roman"/>
          <w:sz w:val="24"/>
          <w:szCs w:val="24"/>
        </w:rPr>
        <w:t>Conducted H</w:t>
      </w:r>
      <w:r w:rsidRPr="00650D15">
        <w:rPr>
          <w:rFonts w:ascii="Times New Roman" w:hAnsi="Times New Roman"/>
          <w:sz w:val="24"/>
          <w:szCs w:val="24"/>
        </w:rPr>
        <w:t>uman Computer Interaction usability eval</w:t>
      </w:r>
      <w:r>
        <w:rPr>
          <w:rFonts w:ascii="Times New Roman" w:hAnsi="Times New Roman"/>
          <w:sz w:val="24"/>
          <w:szCs w:val="24"/>
        </w:rPr>
        <w:t>uations and mathematical Modeling</w:t>
      </w:r>
      <w:r w:rsidR="000D08B4" w:rsidRPr="00841FF8">
        <w:rPr>
          <w:rFonts w:ascii="Times New Roman" w:hAnsi="Times New Roman"/>
          <w:sz w:val="24"/>
          <w:szCs w:val="24"/>
        </w:rPr>
        <w:t xml:space="preserve"> </w:t>
      </w:r>
    </w:p>
    <w:p w14:paraId="01ADFD4D" w14:textId="51BED061" w:rsidR="00B56344" w:rsidRPr="000D08B4" w:rsidRDefault="000D08B4" w:rsidP="000D08B4">
      <w:pPr>
        <w:pStyle w:val="ListParagraph"/>
        <w:numPr>
          <w:ilvl w:val="0"/>
          <w:numId w:val="34"/>
        </w:numPr>
        <w:tabs>
          <w:tab w:val="clear" w:pos="5040"/>
        </w:tabs>
        <w:ind w:left="720"/>
        <w:jc w:val="both"/>
        <w:rPr>
          <w:rFonts w:ascii="Times New Roman" w:hAnsi="Times New Roman"/>
          <w:sz w:val="24"/>
          <w:szCs w:val="24"/>
        </w:rPr>
      </w:pPr>
      <w:r w:rsidRPr="000D08B4">
        <w:rPr>
          <w:rFonts w:ascii="Times New Roman" w:hAnsi="Times New Roman"/>
          <w:sz w:val="24"/>
          <w:szCs w:val="24"/>
        </w:rPr>
        <w:t xml:space="preserve">Published </w:t>
      </w:r>
      <w:r w:rsidR="00B1494D">
        <w:rPr>
          <w:rFonts w:ascii="Times New Roman" w:hAnsi="Times New Roman"/>
          <w:sz w:val="24"/>
          <w:szCs w:val="24"/>
        </w:rPr>
        <w:t>9</w:t>
      </w:r>
      <w:r w:rsidRPr="000D08B4">
        <w:rPr>
          <w:rFonts w:ascii="Times New Roman" w:hAnsi="Times New Roman"/>
          <w:sz w:val="24"/>
          <w:szCs w:val="24"/>
        </w:rPr>
        <w:t xml:space="preserve"> manuscripts in peer reviewed journals and </w:t>
      </w:r>
      <w:r w:rsidR="00B1494D">
        <w:rPr>
          <w:rFonts w:ascii="Times New Roman" w:hAnsi="Times New Roman"/>
          <w:sz w:val="24"/>
          <w:szCs w:val="24"/>
        </w:rPr>
        <w:t>12</w:t>
      </w:r>
      <w:r w:rsidRPr="000D08B4">
        <w:rPr>
          <w:rFonts w:ascii="Times New Roman" w:hAnsi="Times New Roman"/>
          <w:sz w:val="24"/>
          <w:szCs w:val="24"/>
        </w:rPr>
        <w:t xml:space="preserve"> conference papers and abstracts. </w:t>
      </w:r>
    </w:p>
    <w:p w14:paraId="472FCAC3" w14:textId="77777777" w:rsidR="008360F7" w:rsidRPr="00650D15" w:rsidRDefault="008360F7" w:rsidP="009579B9">
      <w:pPr>
        <w:pStyle w:val="Heading3"/>
        <w:spacing w:before="240"/>
        <w:jc w:val="left"/>
        <w:rPr>
          <w:rFonts w:ascii="Times New Roman" w:hAnsi="Times New Roman"/>
          <w:sz w:val="28"/>
          <w:szCs w:val="28"/>
        </w:rPr>
      </w:pPr>
      <w:r w:rsidRPr="00650D15">
        <w:rPr>
          <w:rFonts w:ascii="Times New Roman" w:hAnsi="Times New Roman"/>
          <w:sz w:val="28"/>
          <w:szCs w:val="28"/>
        </w:rPr>
        <w:t>Grant Funding</w:t>
      </w:r>
    </w:p>
    <w:p w14:paraId="62D9543F" w14:textId="77777777" w:rsidR="005E52D3" w:rsidRDefault="005E52D3" w:rsidP="005E52D3">
      <w:pPr>
        <w:pStyle w:val="ListParagraph"/>
        <w:numPr>
          <w:ilvl w:val="0"/>
          <w:numId w:val="39"/>
        </w:numPr>
        <w:spacing w:after="0"/>
        <w:jc w:val="both"/>
        <w:rPr>
          <w:rFonts w:ascii="Times New Roman" w:hAnsi="Times New Roman"/>
          <w:sz w:val="24"/>
          <w:szCs w:val="24"/>
        </w:rPr>
      </w:pPr>
      <w:r w:rsidRPr="00AC48CE">
        <w:rPr>
          <w:rFonts w:ascii="Times New Roman" w:hAnsi="Times New Roman"/>
          <w:sz w:val="24"/>
          <w:szCs w:val="24"/>
        </w:rPr>
        <w:t>Principal Investigator (2020-2025): Feasibility and Efficacy of a Fear of Falling Intervention for Wheelchair Users with Multiple Sclerosis</w:t>
      </w:r>
      <w:r>
        <w:rPr>
          <w:rFonts w:ascii="Times New Roman" w:hAnsi="Times New Roman"/>
          <w:sz w:val="24"/>
          <w:szCs w:val="24"/>
        </w:rPr>
        <w:t xml:space="preserve">. </w:t>
      </w:r>
      <w:r w:rsidRPr="00AC48CE">
        <w:rPr>
          <w:rFonts w:ascii="Times New Roman" w:hAnsi="Times New Roman"/>
          <w:sz w:val="24"/>
          <w:szCs w:val="24"/>
        </w:rPr>
        <w:t>N</w:t>
      </w:r>
      <w:r>
        <w:rPr>
          <w:rFonts w:ascii="Times New Roman" w:hAnsi="Times New Roman"/>
          <w:sz w:val="24"/>
          <w:szCs w:val="24"/>
        </w:rPr>
        <w:t xml:space="preserve">ational </w:t>
      </w:r>
      <w:r w:rsidRPr="00AC48CE">
        <w:rPr>
          <w:rFonts w:ascii="Times New Roman" w:hAnsi="Times New Roman"/>
          <w:sz w:val="24"/>
          <w:szCs w:val="24"/>
        </w:rPr>
        <w:t>I</w:t>
      </w:r>
      <w:r>
        <w:rPr>
          <w:rFonts w:ascii="Times New Roman" w:hAnsi="Times New Roman"/>
          <w:sz w:val="24"/>
          <w:szCs w:val="24"/>
        </w:rPr>
        <w:t xml:space="preserve">nstitute of </w:t>
      </w:r>
      <w:r w:rsidRPr="00AC48CE">
        <w:rPr>
          <w:rFonts w:ascii="Times New Roman" w:hAnsi="Times New Roman"/>
          <w:sz w:val="24"/>
          <w:szCs w:val="24"/>
        </w:rPr>
        <w:t>D</w:t>
      </w:r>
      <w:r>
        <w:rPr>
          <w:rFonts w:ascii="Times New Roman" w:hAnsi="Times New Roman"/>
          <w:sz w:val="24"/>
          <w:szCs w:val="24"/>
        </w:rPr>
        <w:t xml:space="preserve">isability, </w:t>
      </w:r>
      <w:r w:rsidRPr="00AC48CE">
        <w:rPr>
          <w:rFonts w:ascii="Times New Roman" w:hAnsi="Times New Roman"/>
          <w:sz w:val="24"/>
          <w:szCs w:val="24"/>
        </w:rPr>
        <w:t>I</w:t>
      </w:r>
      <w:r>
        <w:rPr>
          <w:rFonts w:ascii="Times New Roman" w:hAnsi="Times New Roman"/>
          <w:sz w:val="24"/>
          <w:szCs w:val="24"/>
        </w:rPr>
        <w:t xml:space="preserve">ndependent </w:t>
      </w:r>
      <w:r w:rsidRPr="00AC48CE">
        <w:rPr>
          <w:rFonts w:ascii="Times New Roman" w:hAnsi="Times New Roman"/>
          <w:sz w:val="24"/>
          <w:szCs w:val="24"/>
        </w:rPr>
        <w:t>L</w:t>
      </w:r>
      <w:r>
        <w:rPr>
          <w:rFonts w:ascii="Times New Roman" w:hAnsi="Times New Roman"/>
          <w:sz w:val="24"/>
          <w:szCs w:val="24"/>
        </w:rPr>
        <w:t xml:space="preserve">iving and </w:t>
      </w:r>
      <w:r w:rsidRPr="00AC48CE">
        <w:rPr>
          <w:rFonts w:ascii="Times New Roman" w:hAnsi="Times New Roman"/>
          <w:sz w:val="24"/>
          <w:szCs w:val="24"/>
        </w:rPr>
        <w:t>R</w:t>
      </w:r>
      <w:r>
        <w:rPr>
          <w:rFonts w:ascii="Times New Roman" w:hAnsi="Times New Roman"/>
          <w:sz w:val="24"/>
          <w:szCs w:val="24"/>
        </w:rPr>
        <w:t xml:space="preserve">ehabilitation </w:t>
      </w:r>
      <w:r w:rsidRPr="00AC48CE">
        <w:rPr>
          <w:rFonts w:ascii="Times New Roman" w:hAnsi="Times New Roman"/>
          <w:sz w:val="24"/>
          <w:szCs w:val="24"/>
        </w:rPr>
        <w:t>R</w:t>
      </w:r>
      <w:r>
        <w:rPr>
          <w:rFonts w:ascii="Times New Roman" w:hAnsi="Times New Roman"/>
          <w:sz w:val="24"/>
          <w:szCs w:val="24"/>
        </w:rPr>
        <w:t>esearch,</w:t>
      </w:r>
      <w:r w:rsidRPr="00AC48CE">
        <w:rPr>
          <w:rFonts w:ascii="Times New Roman" w:hAnsi="Times New Roman"/>
          <w:sz w:val="24"/>
          <w:szCs w:val="24"/>
        </w:rPr>
        <w:t xml:space="preserve"> </w:t>
      </w:r>
      <w:r>
        <w:rPr>
          <w:rFonts w:ascii="Times New Roman" w:hAnsi="Times New Roman"/>
          <w:sz w:val="24"/>
          <w:szCs w:val="24"/>
        </w:rPr>
        <w:t xml:space="preserve">Disability and Rehabilitation Research Projects </w:t>
      </w:r>
      <w:r w:rsidRPr="00AC48CE">
        <w:rPr>
          <w:rFonts w:ascii="Times New Roman" w:hAnsi="Times New Roman"/>
          <w:sz w:val="24"/>
          <w:szCs w:val="24"/>
        </w:rPr>
        <w:t xml:space="preserve">Program: Health and Function </w:t>
      </w:r>
      <w:r>
        <w:rPr>
          <w:rFonts w:ascii="Times New Roman" w:hAnsi="Times New Roman"/>
          <w:sz w:val="24"/>
          <w:szCs w:val="24"/>
        </w:rPr>
        <w:t>(</w:t>
      </w:r>
      <w:r w:rsidRPr="00AC48CE">
        <w:rPr>
          <w:rFonts w:ascii="Times New Roman" w:hAnsi="Times New Roman"/>
          <w:sz w:val="24"/>
          <w:szCs w:val="24"/>
        </w:rPr>
        <w:t>90DPHF0010</w:t>
      </w:r>
      <w:r>
        <w:rPr>
          <w:rFonts w:ascii="Times New Roman" w:hAnsi="Times New Roman"/>
          <w:sz w:val="24"/>
          <w:szCs w:val="24"/>
        </w:rPr>
        <w:t>), $</w:t>
      </w:r>
      <w:r w:rsidRPr="00AC48CE">
        <w:rPr>
          <w:rFonts w:ascii="Times New Roman" w:hAnsi="Times New Roman"/>
          <w:sz w:val="24"/>
          <w:szCs w:val="24"/>
        </w:rPr>
        <w:t>2,463,767</w:t>
      </w:r>
      <w:r>
        <w:rPr>
          <w:rFonts w:ascii="Times New Roman" w:hAnsi="Times New Roman"/>
          <w:sz w:val="24"/>
          <w:szCs w:val="24"/>
        </w:rPr>
        <w:t>.</w:t>
      </w:r>
    </w:p>
    <w:p w14:paraId="4681D41F" w14:textId="77777777" w:rsidR="005E52D3" w:rsidRPr="008F2CF7" w:rsidRDefault="005E52D3" w:rsidP="005E52D3">
      <w:pPr>
        <w:pStyle w:val="ListParagraph"/>
        <w:numPr>
          <w:ilvl w:val="0"/>
          <w:numId w:val="39"/>
        </w:numPr>
        <w:spacing w:after="0"/>
        <w:jc w:val="both"/>
        <w:rPr>
          <w:rFonts w:ascii="Times New Roman" w:hAnsi="Times New Roman"/>
          <w:sz w:val="24"/>
          <w:szCs w:val="24"/>
        </w:rPr>
      </w:pPr>
      <w:r w:rsidRPr="008F2CF7">
        <w:rPr>
          <w:rFonts w:ascii="Times New Roman" w:hAnsi="Times New Roman"/>
          <w:sz w:val="24"/>
          <w:szCs w:val="24"/>
        </w:rPr>
        <w:t>Co-Investigator (20</w:t>
      </w:r>
      <w:r>
        <w:rPr>
          <w:rFonts w:ascii="Times New Roman" w:hAnsi="Times New Roman"/>
          <w:sz w:val="24"/>
          <w:szCs w:val="24"/>
        </w:rPr>
        <w:t>21</w:t>
      </w:r>
      <w:r w:rsidRPr="008F2CF7">
        <w:rPr>
          <w:rFonts w:ascii="Times New Roman" w:hAnsi="Times New Roman"/>
          <w:sz w:val="24"/>
          <w:szCs w:val="24"/>
        </w:rPr>
        <w:t>-</w:t>
      </w:r>
      <w:r>
        <w:rPr>
          <w:rFonts w:ascii="Times New Roman" w:hAnsi="Times New Roman"/>
          <w:sz w:val="24"/>
          <w:szCs w:val="24"/>
        </w:rPr>
        <w:t>Present</w:t>
      </w:r>
      <w:r w:rsidRPr="008F2CF7">
        <w:rPr>
          <w:rFonts w:ascii="Times New Roman" w:hAnsi="Times New Roman"/>
          <w:sz w:val="24"/>
          <w:szCs w:val="24"/>
        </w:rPr>
        <w:t xml:space="preserve">): </w:t>
      </w:r>
      <w:r w:rsidRPr="00B11A4A">
        <w:rPr>
          <w:rFonts w:ascii="Times New Roman" w:hAnsi="Times New Roman"/>
          <w:sz w:val="24"/>
          <w:szCs w:val="24"/>
        </w:rPr>
        <w:t>Stretching their reach: Robotic support for domestic activities for older individuals with mobility limitations</w:t>
      </w:r>
      <w:r w:rsidRPr="008F2CF7">
        <w:rPr>
          <w:rFonts w:ascii="Times New Roman" w:hAnsi="Times New Roman"/>
          <w:sz w:val="24"/>
          <w:szCs w:val="24"/>
        </w:rPr>
        <w:t xml:space="preserve">, </w:t>
      </w:r>
      <w:r>
        <w:rPr>
          <w:rFonts w:ascii="Times New Roman" w:hAnsi="Times New Roman"/>
          <w:sz w:val="24"/>
          <w:szCs w:val="24"/>
        </w:rPr>
        <w:t>National Institute of Aging (</w:t>
      </w:r>
      <w:r w:rsidRPr="00B11A4A">
        <w:rPr>
          <w:rFonts w:ascii="Times New Roman" w:hAnsi="Times New Roman"/>
          <w:sz w:val="24"/>
          <w:szCs w:val="24"/>
        </w:rPr>
        <w:t>1R43AG072982</w:t>
      </w:r>
      <w:r>
        <w:rPr>
          <w:rFonts w:ascii="Times New Roman" w:hAnsi="Times New Roman"/>
          <w:sz w:val="24"/>
          <w:szCs w:val="24"/>
        </w:rPr>
        <w:t xml:space="preserve">), </w:t>
      </w:r>
      <w:r w:rsidRPr="008F2CF7">
        <w:rPr>
          <w:rFonts w:ascii="Times New Roman" w:hAnsi="Times New Roman"/>
          <w:sz w:val="24"/>
          <w:szCs w:val="24"/>
        </w:rPr>
        <w:t xml:space="preserve">PI: </w:t>
      </w:r>
      <w:r>
        <w:rPr>
          <w:rFonts w:ascii="Times New Roman" w:hAnsi="Times New Roman"/>
          <w:sz w:val="24"/>
          <w:szCs w:val="24"/>
        </w:rPr>
        <w:t>Wendy A. Rogers, PhD</w:t>
      </w:r>
      <w:r w:rsidRPr="008F2CF7">
        <w:rPr>
          <w:rFonts w:ascii="Times New Roman" w:hAnsi="Times New Roman"/>
          <w:sz w:val="24"/>
          <w:szCs w:val="24"/>
        </w:rPr>
        <w:t>.</w:t>
      </w:r>
      <w:r>
        <w:rPr>
          <w:rFonts w:ascii="Times New Roman" w:hAnsi="Times New Roman"/>
          <w:sz w:val="24"/>
          <w:szCs w:val="24"/>
        </w:rPr>
        <w:t xml:space="preserve">, </w:t>
      </w:r>
      <w:r w:rsidRPr="00930BF5">
        <w:rPr>
          <w:rFonts w:ascii="Times New Roman" w:hAnsi="Times New Roman"/>
          <w:sz w:val="24"/>
          <w:szCs w:val="24"/>
        </w:rPr>
        <w:t>$ 256,064</w:t>
      </w:r>
      <w:r>
        <w:rPr>
          <w:rFonts w:ascii="Times New Roman" w:hAnsi="Times New Roman"/>
          <w:sz w:val="24"/>
          <w:szCs w:val="24"/>
        </w:rPr>
        <w:t>.</w:t>
      </w:r>
    </w:p>
    <w:p w14:paraId="7DB37DED" w14:textId="77777777" w:rsidR="005E52D3" w:rsidRPr="008F2CF7" w:rsidRDefault="005E52D3" w:rsidP="005E52D3">
      <w:pPr>
        <w:pStyle w:val="ListParagraph"/>
        <w:numPr>
          <w:ilvl w:val="0"/>
          <w:numId w:val="39"/>
        </w:numPr>
        <w:spacing w:after="0"/>
        <w:jc w:val="both"/>
        <w:rPr>
          <w:rFonts w:ascii="Times New Roman" w:hAnsi="Times New Roman"/>
          <w:sz w:val="24"/>
          <w:szCs w:val="24"/>
        </w:rPr>
      </w:pPr>
      <w:r w:rsidRPr="008F2CF7">
        <w:rPr>
          <w:rFonts w:ascii="Times New Roman" w:hAnsi="Times New Roman"/>
          <w:sz w:val="24"/>
          <w:szCs w:val="24"/>
        </w:rPr>
        <w:t>Co-Investigator (201</w:t>
      </w:r>
      <w:r>
        <w:rPr>
          <w:rFonts w:ascii="Times New Roman" w:hAnsi="Times New Roman"/>
          <w:sz w:val="24"/>
          <w:szCs w:val="24"/>
        </w:rPr>
        <w:t>9</w:t>
      </w:r>
      <w:r w:rsidRPr="008F2CF7">
        <w:rPr>
          <w:rFonts w:ascii="Times New Roman" w:hAnsi="Times New Roman"/>
          <w:sz w:val="24"/>
          <w:szCs w:val="24"/>
        </w:rPr>
        <w:t>-</w:t>
      </w:r>
      <w:r>
        <w:rPr>
          <w:rFonts w:ascii="Times New Roman" w:hAnsi="Times New Roman"/>
          <w:sz w:val="24"/>
          <w:szCs w:val="24"/>
        </w:rPr>
        <w:t>Present</w:t>
      </w:r>
      <w:r w:rsidRPr="008F2CF7">
        <w:rPr>
          <w:rFonts w:ascii="Times New Roman" w:hAnsi="Times New Roman"/>
          <w:sz w:val="24"/>
          <w:szCs w:val="24"/>
        </w:rPr>
        <w:t xml:space="preserve">): </w:t>
      </w:r>
      <w:r w:rsidRPr="008331E5">
        <w:rPr>
          <w:rFonts w:ascii="Times New Roman" w:hAnsi="Times New Roman"/>
          <w:sz w:val="24"/>
          <w:szCs w:val="24"/>
        </w:rPr>
        <w:t>Enhancing Neurocognitive Health, Abilities, Networks and Community Engagement (ENHANCE)</w:t>
      </w:r>
      <w:r>
        <w:rPr>
          <w:rFonts w:ascii="Times New Roman" w:hAnsi="Times New Roman"/>
          <w:sz w:val="24"/>
          <w:szCs w:val="24"/>
        </w:rPr>
        <w:t xml:space="preserve"> </w:t>
      </w:r>
      <w:r w:rsidRPr="00D01427">
        <w:rPr>
          <w:rFonts w:ascii="Times New Roman" w:hAnsi="Times New Roman"/>
          <w:sz w:val="24"/>
          <w:szCs w:val="24"/>
        </w:rPr>
        <w:t>Rehabilitation Engineering Research Center</w:t>
      </w:r>
      <w:r>
        <w:rPr>
          <w:rFonts w:ascii="Times New Roman" w:hAnsi="Times New Roman"/>
          <w:sz w:val="24"/>
          <w:szCs w:val="24"/>
        </w:rPr>
        <w:t xml:space="preserve">, </w:t>
      </w:r>
      <w:r w:rsidRPr="00AC48CE">
        <w:rPr>
          <w:rFonts w:ascii="Times New Roman" w:hAnsi="Times New Roman"/>
          <w:sz w:val="24"/>
          <w:szCs w:val="24"/>
        </w:rPr>
        <w:t>N</w:t>
      </w:r>
      <w:r>
        <w:rPr>
          <w:rFonts w:ascii="Times New Roman" w:hAnsi="Times New Roman"/>
          <w:sz w:val="24"/>
          <w:szCs w:val="24"/>
        </w:rPr>
        <w:t xml:space="preserve">ational </w:t>
      </w:r>
      <w:r w:rsidRPr="00AC48CE">
        <w:rPr>
          <w:rFonts w:ascii="Times New Roman" w:hAnsi="Times New Roman"/>
          <w:sz w:val="24"/>
          <w:szCs w:val="24"/>
        </w:rPr>
        <w:t>I</w:t>
      </w:r>
      <w:r>
        <w:rPr>
          <w:rFonts w:ascii="Times New Roman" w:hAnsi="Times New Roman"/>
          <w:sz w:val="24"/>
          <w:szCs w:val="24"/>
        </w:rPr>
        <w:t xml:space="preserve">nstitute of </w:t>
      </w:r>
      <w:r w:rsidRPr="00AC48CE">
        <w:rPr>
          <w:rFonts w:ascii="Times New Roman" w:hAnsi="Times New Roman"/>
          <w:sz w:val="24"/>
          <w:szCs w:val="24"/>
        </w:rPr>
        <w:t>D</w:t>
      </w:r>
      <w:r>
        <w:rPr>
          <w:rFonts w:ascii="Times New Roman" w:hAnsi="Times New Roman"/>
          <w:sz w:val="24"/>
          <w:szCs w:val="24"/>
        </w:rPr>
        <w:t xml:space="preserve">isability, </w:t>
      </w:r>
      <w:r w:rsidRPr="00AC48CE">
        <w:rPr>
          <w:rFonts w:ascii="Times New Roman" w:hAnsi="Times New Roman"/>
          <w:sz w:val="24"/>
          <w:szCs w:val="24"/>
        </w:rPr>
        <w:t>I</w:t>
      </w:r>
      <w:r>
        <w:rPr>
          <w:rFonts w:ascii="Times New Roman" w:hAnsi="Times New Roman"/>
          <w:sz w:val="24"/>
          <w:szCs w:val="24"/>
        </w:rPr>
        <w:t xml:space="preserve">ndependent </w:t>
      </w:r>
      <w:r w:rsidRPr="00AC48CE">
        <w:rPr>
          <w:rFonts w:ascii="Times New Roman" w:hAnsi="Times New Roman"/>
          <w:sz w:val="24"/>
          <w:szCs w:val="24"/>
        </w:rPr>
        <w:t>L</w:t>
      </w:r>
      <w:r>
        <w:rPr>
          <w:rFonts w:ascii="Times New Roman" w:hAnsi="Times New Roman"/>
          <w:sz w:val="24"/>
          <w:szCs w:val="24"/>
        </w:rPr>
        <w:t xml:space="preserve">iving and </w:t>
      </w:r>
      <w:r w:rsidRPr="00AC48CE">
        <w:rPr>
          <w:rFonts w:ascii="Times New Roman" w:hAnsi="Times New Roman"/>
          <w:sz w:val="24"/>
          <w:szCs w:val="24"/>
        </w:rPr>
        <w:t>R</w:t>
      </w:r>
      <w:r>
        <w:rPr>
          <w:rFonts w:ascii="Times New Roman" w:hAnsi="Times New Roman"/>
          <w:sz w:val="24"/>
          <w:szCs w:val="24"/>
        </w:rPr>
        <w:t xml:space="preserve">ehabilitation </w:t>
      </w:r>
      <w:r w:rsidRPr="00AC48CE">
        <w:rPr>
          <w:rFonts w:ascii="Times New Roman" w:hAnsi="Times New Roman"/>
          <w:sz w:val="24"/>
          <w:szCs w:val="24"/>
        </w:rPr>
        <w:t>R</w:t>
      </w:r>
      <w:r>
        <w:rPr>
          <w:rFonts w:ascii="Times New Roman" w:hAnsi="Times New Roman"/>
          <w:sz w:val="24"/>
          <w:szCs w:val="24"/>
        </w:rPr>
        <w:t>esearch</w:t>
      </w:r>
      <w:r w:rsidRPr="00D01427">
        <w:rPr>
          <w:rFonts w:ascii="Times New Roman" w:hAnsi="Times New Roman"/>
          <w:sz w:val="24"/>
          <w:szCs w:val="24"/>
        </w:rPr>
        <w:t xml:space="preserve"> </w:t>
      </w:r>
      <w:r w:rsidRPr="008F2CF7">
        <w:rPr>
          <w:rFonts w:ascii="Times New Roman" w:hAnsi="Times New Roman"/>
          <w:sz w:val="24"/>
          <w:szCs w:val="24"/>
        </w:rPr>
        <w:t>(</w:t>
      </w:r>
      <w:r w:rsidRPr="00E226B5">
        <w:rPr>
          <w:rFonts w:ascii="Times New Roman" w:hAnsi="Times New Roman"/>
          <w:sz w:val="24"/>
          <w:szCs w:val="24"/>
        </w:rPr>
        <w:t>90REGE0012</w:t>
      </w:r>
      <w:r w:rsidRPr="008F2CF7">
        <w:rPr>
          <w:rFonts w:ascii="Times New Roman" w:hAnsi="Times New Roman"/>
          <w:sz w:val="24"/>
          <w:szCs w:val="24"/>
        </w:rPr>
        <w:t xml:space="preserve">), PI: </w:t>
      </w:r>
      <w:r>
        <w:rPr>
          <w:rFonts w:ascii="Times New Roman" w:hAnsi="Times New Roman"/>
          <w:sz w:val="24"/>
          <w:szCs w:val="24"/>
        </w:rPr>
        <w:t xml:space="preserve">Sara J. </w:t>
      </w:r>
      <w:proofErr w:type="spellStart"/>
      <w:r>
        <w:rPr>
          <w:rFonts w:ascii="Times New Roman" w:hAnsi="Times New Roman"/>
          <w:sz w:val="24"/>
          <w:szCs w:val="24"/>
        </w:rPr>
        <w:t>Czaja</w:t>
      </w:r>
      <w:proofErr w:type="spellEnd"/>
      <w:r>
        <w:rPr>
          <w:rFonts w:ascii="Times New Roman" w:hAnsi="Times New Roman"/>
          <w:sz w:val="24"/>
          <w:szCs w:val="24"/>
        </w:rPr>
        <w:t>, PhD</w:t>
      </w:r>
      <w:r w:rsidRPr="008F2CF7">
        <w:rPr>
          <w:rFonts w:ascii="Times New Roman" w:hAnsi="Times New Roman"/>
          <w:sz w:val="24"/>
          <w:szCs w:val="24"/>
        </w:rPr>
        <w:t>.</w:t>
      </w:r>
    </w:p>
    <w:p w14:paraId="6D1AE4CF" w14:textId="682A932E" w:rsidR="008331E5" w:rsidRPr="008F2CF7" w:rsidRDefault="005E52D3" w:rsidP="005E52D3">
      <w:pPr>
        <w:pStyle w:val="ListParagraph"/>
        <w:numPr>
          <w:ilvl w:val="0"/>
          <w:numId w:val="39"/>
        </w:numPr>
        <w:spacing w:after="0"/>
        <w:jc w:val="both"/>
        <w:rPr>
          <w:rFonts w:ascii="Times New Roman" w:hAnsi="Times New Roman"/>
          <w:sz w:val="24"/>
          <w:szCs w:val="24"/>
        </w:rPr>
      </w:pPr>
      <w:r w:rsidRPr="008F2CF7">
        <w:rPr>
          <w:rFonts w:ascii="Times New Roman" w:hAnsi="Times New Roman"/>
          <w:sz w:val="24"/>
          <w:szCs w:val="24"/>
        </w:rPr>
        <w:t>Co-Investigator (2015-</w:t>
      </w:r>
      <w:r>
        <w:rPr>
          <w:rFonts w:ascii="Times New Roman" w:hAnsi="Times New Roman"/>
          <w:sz w:val="24"/>
          <w:szCs w:val="24"/>
        </w:rPr>
        <w:t>2020</w:t>
      </w:r>
      <w:r w:rsidRPr="008F2CF7">
        <w:rPr>
          <w:rFonts w:ascii="Times New Roman" w:hAnsi="Times New Roman"/>
          <w:sz w:val="24"/>
          <w:szCs w:val="24"/>
        </w:rPr>
        <w:t xml:space="preserve">): </w:t>
      </w:r>
      <w:r w:rsidRPr="00D01427">
        <w:rPr>
          <w:rFonts w:ascii="Times New Roman" w:hAnsi="Times New Roman"/>
          <w:sz w:val="24"/>
          <w:szCs w:val="24"/>
        </w:rPr>
        <w:t>Monitoring and managing falls project</w:t>
      </w:r>
      <w:r>
        <w:rPr>
          <w:rFonts w:ascii="Times New Roman" w:hAnsi="Times New Roman"/>
          <w:sz w:val="24"/>
          <w:szCs w:val="24"/>
        </w:rPr>
        <w:t xml:space="preserve">, </w:t>
      </w:r>
      <w:r w:rsidRPr="008F2CF7">
        <w:rPr>
          <w:rFonts w:ascii="Times New Roman" w:hAnsi="Times New Roman"/>
          <w:sz w:val="24"/>
          <w:szCs w:val="24"/>
        </w:rPr>
        <w:t xml:space="preserve">Smart Bathroom development project and Aging with mobility impairments project, </w:t>
      </w:r>
      <w:r w:rsidRPr="00D01427">
        <w:rPr>
          <w:rFonts w:ascii="Times New Roman" w:hAnsi="Times New Roman"/>
          <w:sz w:val="24"/>
          <w:szCs w:val="24"/>
        </w:rPr>
        <w:t>Technologies to Support Aging-in-Place for People with Long-Term Disabilities Rehabilitation Engineering Research Center</w:t>
      </w:r>
      <w:r>
        <w:rPr>
          <w:rFonts w:ascii="Times New Roman" w:hAnsi="Times New Roman"/>
          <w:sz w:val="24"/>
          <w:szCs w:val="24"/>
        </w:rPr>
        <w:t xml:space="preserve">, </w:t>
      </w:r>
      <w:r w:rsidRPr="00AC48CE">
        <w:rPr>
          <w:rFonts w:ascii="Times New Roman" w:hAnsi="Times New Roman"/>
          <w:sz w:val="24"/>
          <w:szCs w:val="24"/>
        </w:rPr>
        <w:t>N</w:t>
      </w:r>
      <w:r>
        <w:rPr>
          <w:rFonts w:ascii="Times New Roman" w:hAnsi="Times New Roman"/>
          <w:sz w:val="24"/>
          <w:szCs w:val="24"/>
        </w:rPr>
        <w:t xml:space="preserve">ational </w:t>
      </w:r>
      <w:r w:rsidRPr="00AC48CE">
        <w:rPr>
          <w:rFonts w:ascii="Times New Roman" w:hAnsi="Times New Roman"/>
          <w:sz w:val="24"/>
          <w:szCs w:val="24"/>
        </w:rPr>
        <w:t>I</w:t>
      </w:r>
      <w:r>
        <w:rPr>
          <w:rFonts w:ascii="Times New Roman" w:hAnsi="Times New Roman"/>
          <w:sz w:val="24"/>
          <w:szCs w:val="24"/>
        </w:rPr>
        <w:t xml:space="preserve">nstitute of </w:t>
      </w:r>
      <w:r w:rsidRPr="00AC48CE">
        <w:rPr>
          <w:rFonts w:ascii="Times New Roman" w:hAnsi="Times New Roman"/>
          <w:sz w:val="24"/>
          <w:szCs w:val="24"/>
        </w:rPr>
        <w:t>D</w:t>
      </w:r>
      <w:r>
        <w:rPr>
          <w:rFonts w:ascii="Times New Roman" w:hAnsi="Times New Roman"/>
          <w:sz w:val="24"/>
          <w:szCs w:val="24"/>
        </w:rPr>
        <w:t xml:space="preserve">isability, </w:t>
      </w:r>
      <w:r w:rsidRPr="00AC48CE">
        <w:rPr>
          <w:rFonts w:ascii="Times New Roman" w:hAnsi="Times New Roman"/>
          <w:sz w:val="24"/>
          <w:szCs w:val="24"/>
        </w:rPr>
        <w:t>I</w:t>
      </w:r>
      <w:r>
        <w:rPr>
          <w:rFonts w:ascii="Times New Roman" w:hAnsi="Times New Roman"/>
          <w:sz w:val="24"/>
          <w:szCs w:val="24"/>
        </w:rPr>
        <w:t xml:space="preserve">ndependent </w:t>
      </w:r>
      <w:r w:rsidRPr="00AC48CE">
        <w:rPr>
          <w:rFonts w:ascii="Times New Roman" w:hAnsi="Times New Roman"/>
          <w:sz w:val="24"/>
          <w:szCs w:val="24"/>
        </w:rPr>
        <w:t>L</w:t>
      </w:r>
      <w:r>
        <w:rPr>
          <w:rFonts w:ascii="Times New Roman" w:hAnsi="Times New Roman"/>
          <w:sz w:val="24"/>
          <w:szCs w:val="24"/>
        </w:rPr>
        <w:t xml:space="preserve">iving and </w:t>
      </w:r>
      <w:r w:rsidRPr="00AC48CE">
        <w:rPr>
          <w:rFonts w:ascii="Times New Roman" w:hAnsi="Times New Roman"/>
          <w:sz w:val="24"/>
          <w:szCs w:val="24"/>
        </w:rPr>
        <w:t>R</w:t>
      </w:r>
      <w:r>
        <w:rPr>
          <w:rFonts w:ascii="Times New Roman" w:hAnsi="Times New Roman"/>
          <w:sz w:val="24"/>
          <w:szCs w:val="24"/>
        </w:rPr>
        <w:t xml:space="preserve">ehabilitation </w:t>
      </w:r>
      <w:r w:rsidRPr="00AC48CE">
        <w:rPr>
          <w:rFonts w:ascii="Times New Roman" w:hAnsi="Times New Roman"/>
          <w:sz w:val="24"/>
          <w:szCs w:val="24"/>
        </w:rPr>
        <w:t>R</w:t>
      </w:r>
      <w:r>
        <w:rPr>
          <w:rFonts w:ascii="Times New Roman" w:hAnsi="Times New Roman"/>
          <w:sz w:val="24"/>
          <w:szCs w:val="24"/>
        </w:rPr>
        <w:t>esearch</w:t>
      </w:r>
      <w:r w:rsidRPr="00D01427">
        <w:rPr>
          <w:rFonts w:ascii="Times New Roman" w:hAnsi="Times New Roman"/>
          <w:sz w:val="24"/>
          <w:szCs w:val="24"/>
        </w:rPr>
        <w:t xml:space="preserve"> </w:t>
      </w:r>
      <w:r w:rsidRPr="008F2CF7">
        <w:rPr>
          <w:rFonts w:ascii="Times New Roman" w:hAnsi="Times New Roman"/>
          <w:sz w:val="24"/>
          <w:szCs w:val="24"/>
        </w:rPr>
        <w:t>(90RE5016-01-00</w:t>
      </w:r>
      <w:r>
        <w:rPr>
          <w:rFonts w:ascii="Times New Roman" w:hAnsi="Times New Roman"/>
          <w:sz w:val="24"/>
          <w:szCs w:val="24"/>
        </w:rPr>
        <w:t xml:space="preserve"> &amp; </w:t>
      </w:r>
      <w:r w:rsidRPr="00D01427">
        <w:rPr>
          <w:rFonts w:ascii="Times New Roman" w:hAnsi="Times New Roman"/>
          <w:sz w:val="24"/>
          <w:szCs w:val="24"/>
        </w:rPr>
        <w:t>#90REGE0006-01-00</w:t>
      </w:r>
      <w:r w:rsidRPr="008F2CF7">
        <w:rPr>
          <w:rFonts w:ascii="Times New Roman" w:hAnsi="Times New Roman"/>
          <w:sz w:val="24"/>
          <w:szCs w:val="24"/>
        </w:rPr>
        <w:t xml:space="preserve">), PI: Jon Sanford, </w:t>
      </w:r>
      <w:proofErr w:type="spellStart"/>
      <w:proofErr w:type="gramStart"/>
      <w:r w:rsidRPr="008F2CF7">
        <w:rPr>
          <w:rFonts w:ascii="Times New Roman" w:hAnsi="Times New Roman"/>
          <w:sz w:val="24"/>
          <w:szCs w:val="24"/>
        </w:rPr>
        <w:t>M.Arch</w:t>
      </w:r>
      <w:proofErr w:type="spellEnd"/>
      <w:proofErr w:type="gramEnd"/>
      <w:r>
        <w:rPr>
          <w:rFonts w:ascii="Times New Roman" w:hAnsi="Times New Roman"/>
          <w:sz w:val="24"/>
          <w:szCs w:val="24"/>
        </w:rPr>
        <w:t xml:space="preserve">, Co-PI </w:t>
      </w:r>
      <w:r w:rsidRPr="00D01427">
        <w:rPr>
          <w:rFonts w:ascii="Times New Roman" w:hAnsi="Times New Roman"/>
          <w:sz w:val="24"/>
          <w:szCs w:val="24"/>
        </w:rPr>
        <w:t>Wendy A. Rogers</w:t>
      </w:r>
      <w:r>
        <w:rPr>
          <w:rFonts w:ascii="Times New Roman" w:hAnsi="Times New Roman"/>
          <w:sz w:val="24"/>
          <w:szCs w:val="24"/>
        </w:rPr>
        <w:t xml:space="preserve">, PhD, Co-PI </w:t>
      </w:r>
      <w:r w:rsidRPr="00D01427">
        <w:rPr>
          <w:rFonts w:ascii="Times New Roman" w:hAnsi="Times New Roman"/>
          <w:sz w:val="24"/>
          <w:szCs w:val="24"/>
        </w:rPr>
        <w:t>Tracy L. Mitzner</w:t>
      </w:r>
      <w:r>
        <w:rPr>
          <w:rFonts w:ascii="Times New Roman" w:hAnsi="Times New Roman"/>
          <w:sz w:val="24"/>
          <w:szCs w:val="24"/>
        </w:rPr>
        <w:t>, PhD</w:t>
      </w:r>
      <w:r w:rsidR="008331E5" w:rsidRPr="008F2CF7">
        <w:rPr>
          <w:rFonts w:ascii="Times New Roman" w:hAnsi="Times New Roman"/>
          <w:sz w:val="24"/>
          <w:szCs w:val="24"/>
        </w:rPr>
        <w:t>.</w:t>
      </w:r>
    </w:p>
    <w:p w14:paraId="099BCC2A" w14:textId="21A2891A" w:rsidR="00291E4A" w:rsidRPr="008F2CF7" w:rsidRDefault="00291E4A" w:rsidP="00291E4A">
      <w:pPr>
        <w:pStyle w:val="ListParagraph"/>
        <w:numPr>
          <w:ilvl w:val="0"/>
          <w:numId w:val="39"/>
        </w:numPr>
        <w:spacing w:after="0"/>
        <w:jc w:val="both"/>
        <w:rPr>
          <w:rFonts w:ascii="Times New Roman" w:hAnsi="Times New Roman"/>
          <w:sz w:val="24"/>
          <w:szCs w:val="24"/>
        </w:rPr>
      </w:pPr>
      <w:r>
        <w:rPr>
          <w:rFonts w:ascii="Times New Roman" w:hAnsi="Times New Roman"/>
          <w:sz w:val="24"/>
          <w:szCs w:val="24"/>
        </w:rPr>
        <w:t>Principal Investigator (2019</w:t>
      </w:r>
      <w:r w:rsidRPr="008F2CF7">
        <w:rPr>
          <w:rFonts w:ascii="Times New Roman" w:hAnsi="Times New Roman"/>
          <w:sz w:val="24"/>
          <w:szCs w:val="24"/>
        </w:rPr>
        <w:t xml:space="preserve">): </w:t>
      </w:r>
      <w:r>
        <w:rPr>
          <w:rFonts w:ascii="Times New Roman" w:hAnsi="Times New Roman"/>
          <w:sz w:val="24"/>
          <w:szCs w:val="24"/>
        </w:rPr>
        <w:t>A</w:t>
      </w:r>
      <w:r w:rsidRPr="00291E4A">
        <w:rPr>
          <w:rFonts w:ascii="Times New Roman" w:hAnsi="Times New Roman"/>
          <w:sz w:val="24"/>
          <w:szCs w:val="24"/>
        </w:rPr>
        <w:t>n automated smart cooking coach for people with cognitive impairments</w:t>
      </w:r>
      <w:r w:rsidRPr="008F2CF7">
        <w:rPr>
          <w:rFonts w:ascii="Times New Roman" w:hAnsi="Times New Roman"/>
          <w:sz w:val="24"/>
          <w:szCs w:val="24"/>
        </w:rPr>
        <w:t>, Research Faculty Development Grant, Georgia Institute of Technology, $</w:t>
      </w:r>
      <w:r>
        <w:rPr>
          <w:rFonts w:ascii="Times New Roman" w:hAnsi="Times New Roman"/>
          <w:sz w:val="24"/>
          <w:szCs w:val="24"/>
        </w:rPr>
        <w:t>9,999</w:t>
      </w:r>
      <w:r w:rsidRPr="008F2CF7">
        <w:rPr>
          <w:rFonts w:ascii="Times New Roman" w:hAnsi="Times New Roman"/>
          <w:sz w:val="24"/>
          <w:szCs w:val="24"/>
        </w:rPr>
        <w:t>.</w:t>
      </w:r>
    </w:p>
    <w:p w14:paraId="72842C64" w14:textId="5AA99A72" w:rsidR="008F2CF7" w:rsidRPr="008F2CF7" w:rsidRDefault="008F2CF7" w:rsidP="0095566C">
      <w:pPr>
        <w:pStyle w:val="ListParagraph"/>
        <w:numPr>
          <w:ilvl w:val="0"/>
          <w:numId w:val="39"/>
        </w:numPr>
        <w:spacing w:after="0"/>
        <w:jc w:val="both"/>
        <w:rPr>
          <w:rFonts w:ascii="Times New Roman" w:hAnsi="Times New Roman"/>
          <w:sz w:val="24"/>
          <w:szCs w:val="24"/>
        </w:rPr>
      </w:pPr>
      <w:r w:rsidRPr="008F2CF7">
        <w:rPr>
          <w:rFonts w:ascii="Times New Roman" w:hAnsi="Times New Roman"/>
          <w:sz w:val="24"/>
          <w:szCs w:val="24"/>
        </w:rPr>
        <w:t>Co-Investigator (2018-</w:t>
      </w:r>
      <w:r w:rsidR="008331E5">
        <w:rPr>
          <w:rFonts w:ascii="Times New Roman" w:hAnsi="Times New Roman"/>
          <w:sz w:val="24"/>
          <w:szCs w:val="24"/>
        </w:rPr>
        <w:t>2019</w:t>
      </w:r>
      <w:r w:rsidRPr="008F2CF7">
        <w:rPr>
          <w:rFonts w:ascii="Times New Roman" w:hAnsi="Times New Roman"/>
          <w:sz w:val="24"/>
          <w:szCs w:val="24"/>
        </w:rPr>
        <w:t xml:space="preserve">):  Pilot Study on Bias and Trust in AI </w:t>
      </w:r>
      <w:proofErr w:type="gramStart"/>
      <w:r w:rsidRPr="008F2CF7">
        <w:rPr>
          <w:rFonts w:ascii="Times New Roman" w:hAnsi="Times New Roman"/>
          <w:sz w:val="24"/>
          <w:szCs w:val="24"/>
        </w:rPr>
        <w:t>Systems,  National</w:t>
      </w:r>
      <w:proofErr w:type="gramEnd"/>
      <w:r w:rsidRPr="008F2CF7">
        <w:rPr>
          <w:rFonts w:ascii="Times New Roman" w:hAnsi="Times New Roman"/>
          <w:sz w:val="24"/>
          <w:szCs w:val="24"/>
        </w:rPr>
        <w:t xml:space="preserve"> Science Foundation Early Concept Grant for Exploratory Research Award (1849101), PI: Ayanna Howard, PhD and Jason Borenstein, PhD, </w:t>
      </w:r>
      <w:r>
        <w:rPr>
          <w:rFonts w:ascii="Times New Roman" w:hAnsi="Times New Roman"/>
          <w:sz w:val="24"/>
          <w:szCs w:val="24"/>
        </w:rPr>
        <w:t>$74,529.</w:t>
      </w:r>
    </w:p>
    <w:p w14:paraId="0F82870A" w14:textId="1D8DD4B2" w:rsidR="008360F7" w:rsidRPr="008F2CF7" w:rsidRDefault="008360F7" w:rsidP="008360F7">
      <w:pPr>
        <w:pStyle w:val="ListParagraph"/>
        <w:numPr>
          <w:ilvl w:val="0"/>
          <w:numId w:val="39"/>
        </w:numPr>
        <w:spacing w:after="0"/>
        <w:jc w:val="both"/>
        <w:rPr>
          <w:rFonts w:ascii="Times New Roman" w:hAnsi="Times New Roman"/>
          <w:sz w:val="24"/>
          <w:szCs w:val="24"/>
        </w:rPr>
      </w:pPr>
      <w:r w:rsidRPr="008F2CF7">
        <w:rPr>
          <w:rFonts w:ascii="Times New Roman" w:hAnsi="Times New Roman"/>
          <w:sz w:val="24"/>
          <w:szCs w:val="24"/>
        </w:rPr>
        <w:t>Principal Investigator (2017-</w:t>
      </w:r>
      <w:r w:rsidR="008F2CF7" w:rsidRPr="008F2CF7">
        <w:rPr>
          <w:rFonts w:ascii="Times New Roman" w:hAnsi="Times New Roman"/>
          <w:sz w:val="24"/>
          <w:szCs w:val="24"/>
        </w:rPr>
        <w:t>2018</w:t>
      </w:r>
      <w:r w:rsidRPr="008F2CF7">
        <w:rPr>
          <w:rFonts w:ascii="Times New Roman" w:hAnsi="Times New Roman"/>
          <w:sz w:val="24"/>
          <w:szCs w:val="24"/>
        </w:rPr>
        <w:t>): Preliminary psychometric evaluation of a clinical instrument for estimating fear of falling in older adults using wheelchairs, Research Faculty Development Grant, Georgia Institute of Technology, $7,961.</w:t>
      </w:r>
    </w:p>
    <w:p w14:paraId="509BF6B4" w14:textId="0A37778B" w:rsidR="008360F7" w:rsidRPr="008F2CF7" w:rsidRDefault="008360F7" w:rsidP="008360F7">
      <w:pPr>
        <w:pStyle w:val="ListParagraph"/>
        <w:numPr>
          <w:ilvl w:val="0"/>
          <w:numId w:val="39"/>
        </w:numPr>
        <w:spacing w:after="0"/>
        <w:jc w:val="both"/>
        <w:rPr>
          <w:rFonts w:ascii="Times New Roman" w:hAnsi="Times New Roman"/>
          <w:sz w:val="24"/>
          <w:szCs w:val="24"/>
        </w:rPr>
      </w:pPr>
      <w:r w:rsidRPr="008F2CF7">
        <w:rPr>
          <w:rFonts w:ascii="Times New Roman" w:hAnsi="Times New Roman"/>
          <w:sz w:val="24"/>
          <w:szCs w:val="24"/>
        </w:rPr>
        <w:t>Co-Investigator (2015-</w:t>
      </w:r>
      <w:r w:rsidR="000D08B4" w:rsidRPr="008F2CF7">
        <w:rPr>
          <w:rFonts w:ascii="Times New Roman" w:hAnsi="Times New Roman"/>
          <w:sz w:val="24"/>
          <w:szCs w:val="24"/>
        </w:rPr>
        <w:t>2018</w:t>
      </w:r>
      <w:r w:rsidRPr="008F2CF7">
        <w:rPr>
          <w:rFonts w:ascii="Times New Roman" w:hAnsi="Times New Roman"/>
          <w:sz w:val="24"/>
          <w:szCs w:val="24"/>
        </w:rPr>
        <w:t xml:space="preserve">): Disability and Rehabilitation Research Project on Universal Design in the Workplace, National Institute on Disability and Rehabilitation Research (90DP0049/H133A120120), PI: Jon Sanford, </w:t>
      </w:r>
      <w:proofErr w:type="spellStart"/>
      <w:r w:rsidRPr="008F2CF7">
        <w:rPr>
          <w:rFonts w:ascii="Times New Roman" w:hAnsi="Times New Roman"/>
          <w:sz w:val="24"/>
          <w:szCs w:val="24"/>
        </w:rPr>
        <w:t>M.Arch</w:t>
      </w:r>
      <w:proofErr w:type="spellEnd"/>
      <w:r w:rsidRPr="008F2CF7">
        <w:rPr>
          <w:rFonts w:ascii="Times New Roman" w:hAnsi="Times New Roman"/>
          <w:sz w:val="24"/>
          <w:szCs w:val="24"/>
        </w:rPr>
        <w:t>.</w:t>
      </w:r>
    </w:p>
    <w:p w14:paraId="0A5434AE" w14:textId="77777777" w:rsidR="008360F7" w:rsidRPr="008F2CF7" w:rsidRDefault="008360F7" w:rsidP="008360F7">
      <w:pPr>
        <w:pStyle w:val="ListParagraph"/>
        <w:numPr>
          <w:ilvl w:val="0"/>
          <w:numId w:val="39"/>
        </w:numPr>
        <w:spacing w:after="0"/>
        <w:jc w:val="both"/>
        <w:rPr>
          <w:rFonts w:ascii="Times New Roman" w:hAnsi="Times New Roman"/>
          <w:sz w:val="24"/>
          <w:szCs w:val="24"/>
        </w:rPr>
      </w:pPr>
      <w:r w:rsidRPr="008F2CF7">
        <w:rPr>
          <w:rFonts w:ascii="Times New Roman" w:hAnsi="Times New Roman"/>
          <w:sz w:val="24"/>
          <w:szCs w:val="24"/>
        </w:rPr>
        <w:t>Co-Investigator (2012-2014): Smart Cueing Kitchen Project, National Science Foundation funded Quality of Life Engineering Research Center (EEEC-0540865), Project PI: Dan Ding, PhD; Rory Cooper, PhD, $125,156.</w:t>
      </w:r>
    </w:p>
    <w:p w14:paraId="5B75B028" w14:textId="77777777" w:rsidR="008360F7" w:rsidRPr="008F2CF7" w:rsidRDefault="008360F7" w:rsidP="008360F7">
      <w:pPr>
        <w:pStyle w:val="ListParagraph"/>
        <w:numPr>
          <w:ilvl w:val="0"/>
          <w:numId w:val="39"/>
        </w:numPr>
        <w:spacing w:after="0"/>
        <w:jc w:val="both"/>
        <w:rPr>
          <w:rFonts w:ascii="Times New Roman" w:hAnsi="Times New Roman"/>
          <w:sz w:val="24"/>
          <w:szCs w:val="24"/>
        </w:rPr>
      </w:pPr>
      <w:r w:rsidRPr="008F2CF7">
        <w:rPr>
          <w:rFonts w:ascii="Times New Roman" w:hAnsi="Times New Roman"/>
          <w:sz w:val="24"/>
          <w:szCs w:val="24"/>
        </w:rPr>
        <w:t>Co-Investigator (2009-2012): Computer Based and Virtual Assessments of Power Wheelchair Mobility. Department of Veterans Affairs VA RR&amp;D Service Merit Review, PI: Brad Dicianno, MS, MD, $446,500.</w:t>
      </w:r>
    </w:p>
    <w:p w14:paraId="4CF3CA2B" w14:textId="5A7F9341" w:rsidR="008360F7" w:rsidRPr="008F2CF7" w:rsidRDefault="008360F7" w:rsidP="008360F7">
      <w:pPr>
        <w:pStyle w:val="ListParagraph"/>
        <w:numPr>
          <w:ilvl w:val="0"/>
          <w:numId w:val="39"/>
        </w:numPr>
        <w:jc w:val="both"/>
        <w:rPr>
          <w:rFonts w:ascii="Times New Roman" w:hAnsi="Times New Roman"/>
          <w:sz w:val="24"/>
          <w:szCs w:val="24"/>
        </w:rPr>
      </w:pPr>
      <w:r w:rsidRPr="008F2CF7">
        <w:rPr>
          <w:rFonts w:ascii="Times New Roman" w:hAnsi="Times New Roman"/>
          <w:sz w:val="24"/>
          <w:szCs w:val="24"/>
        </w:rPr>
        <w:t xml:space="preserve">Co-Investigator (2005-2007): Isometric Controls with Personalized Algorithms for Driving Electric Powered Wheelchairs. Department of Veterans Affairs VA RR&amp;D Service Merit Review, PI: </w:t>
      </w:r>
      <w:r w:rsidR="00166310" w:rsidRPr="008F2CF7">
        <w:rPr>
          <w:rFonts w:ascii="Times New Roman" w:hAnsi="Times New Roman"/>
          <w:sz w:val="24"/>
          <w:szCs w:val="24"/>
        </w:rPr>
        <w:t>Rory Cooper, PhD</w:t>
      </w:r>
      <w:r w:rsidRPr="008F2CF7">
        <w:rPr>
          <w:rFonts w:ascii="Times New Roman" w:hAnsi="Times New Roman"/>
          <w:sz w:val="24"/>
          <w:szCs w:val="24"/>
        </w:rPr>
        <w:t xml:space="preserve">, $323,100. </w:t>
      </w:r>
    </w:p>
    <w:p w14:paraId="79BBC90B" w14:textId="77777777" w:rsidR="00650D15" w:rsidRPr="00650D15" w:rsidRDefault="00650D15" w:rsidP="009579B9">
      <w:pPr>
        <w:pStyle w:val="Heading3"/>
        <w:spacing w:before="240"/>
        <w:jc w:val="left"/>
        <w:rPr>
          <w:rFonts w:ascii="Times New Roman" w:hAnsi="Times New Roman"/>
          <w:sz w:val="28"/>
          <w:szCs w:val="28"/>
        </w:rPr>
      </w:pPr>
      <w:r w:rsidRPr="00650D15">
        <w:rPr>
          <w:rFonts w:ascii="Times New Roman" w:hAnsi="Times New Roman"/>
          <w:sz w:val="28"/>
          <w:szCs w:val="28"/>
        </w:rPr>
        <w:lastRenderedPageBreak/>
        <w:t>Publications</w:t>
      </w:r>
    </w:p>
    <w:p w14:paraId="341CA069" w14:textId="77777777" w:rsidR="00650D15" w:rsidRPr="00745866" w:rsidRDefault="00650D15" w:rsidP="000D08B4">
      <w:pPr>
        <w:spacing w:before="240" w:after="240"/>
        <w:ind w:left="720" w:hanging="720"/>
        <w:jc w:val="both"/>
        <w:rPr>
          <w:rFonts w:ascii="Times New Roman" w:hAnsi="Times New Roman"/>
          <w:b/>
          <w:sz w:val="24"/>
          <w:szCs w:val="24"/>
        </w:rPr>
      </w:pPr>
      <w:r w:rsidRPr="00745866">
        <w:rPr>
          <w:rFonts w:ascii="Times New Roman" w:hAnsi="Times New Roman"/>
          <w:b/>
          <w:sz w:val="24"/>
          <w:szCs w:val="24"/>
        </w:rPr>
        <w:t>Peer reviewed journals</w:t>
      </w:r>
    </w:p>
    <w:p w14:paraId="3507689B" w14:textId="17D83875" w:rsidR="003E23BB" w:rsidRDefault="00362C44" w:rsidP="00362C44">
      <w:pPr>
        <w:ind w:left="360" w:hanging="360"/>
        <w:jc w:val="both"/>
        <w:rPr>
          <w:rFonts w:ascii="Times New Roman" w:hAnsi="Times New Roman"/>
          <w:sz w:val="24"/>
          <w:szCs w:val="24"/>
        </w:rPr>
      </w:pPr>
      <w:r>
        <w:rPr>
          <w:rFonts w:ascii="Times New Roman" w:hAnsi="Times New Roman"/>
          <w:sz w:val="24"/>
          <w:szCs w:val="24"/>
        </w:rPr>
        <w:t>1</w:t>
      </w:r>
      <w:r w:rsidR="003E23BB">
        <w:rPr>
          <w:rFonts w:ascii="Times New Roman" w:hAnsi="Times New Roman"/>
          <w:sz w:val="24"/>
          <w:szCs w:val="24"/>
        </w:rPr>
        <w:t>6</w:t>
      </w:r>
      <w:r w:rsidR="008112FE">
        <w:rPr>
          <w:rFonts w:ascii="Times New Roman" w:hAnsi="Times New Roman"/>
          <w:sz w:val="24"/>
          <w:szCs w:val="24"/>
        </w:rPr>
        <w:t>.</w:t>
      </w:r>
      <w:r w:rsidR="003E23BB">
        <w:rPr>
          <w:rFonts w:ascii="Times New Roman" w:hAnsi="Times New Roman"/>
          <w:sz w:val="24"/>
          <w:szCs w:val="24"/>
        </w:rPr>
        <w:t xml:space="preserve"> </w:t>
      </w:r>
      <w:bookmarkStart w:id="0" w:name="_Hlk101141641"/>
      <w:r w:rsidR="003E23BB" w:rsidRPr="003E23BB">
        <w:rPr>
          <w:rFonts w:ascii="Times New Roman" w:hAnsi="Times New Roman"/>
          <w:sz w:val="24"/>
          <w:szCs w:val="24"/>
        </w:rPr>
        <w:t xml:space="preserve">Rice, L.A., Fliflet, A., Frechette, M., Brokenshire, R., Abou, L., Presti, P., </w:t>
      </w:r>
      <w:r w:rsidR="003E23BB" w:rsidRPr="003E23BB">
        <w:rPr>
          <w:rFonts w:ascii="Times New Roman" w:hAnsi="Times New Roman"/>
          <w:b/>
          <w:bCs/>
          <w:sz w:val="24"/>
          <w:szCs w:val="24"/>
        </w:rPr>
        <w:t>Mahajan, H.</w:t>
      </w:r>
      <w:r w:rsidR="003E23BB" w:rsidRPr="003E23BB">
        <w:rPr>
          <w:rFonts w:ascii="Times New Roman" w:hAnsi="Times New Roman"/>
          <w:sz w:val="24"/>
          <w:szCs w:val="24"/>
        </w:rPr>
        <w:t>, Sosnoff, J. Rogers, W. (</w:t>
      </w:r>
      <w:r w:rsidR="00C11A2C">
        <w:rPr>
          <w:rFonts w:ascii="Times New Roman" w:hAnsi="Times New Roman"/>
          <w:sz w:val="24"/>
          <w:szCs w:val="24"/>
        </w:rPr>
        <w:t>2022</w:t>
      </w:r>
      <w:r w:rsidR="003E23BB" w:rsidRPr="003E23BB">
        <w:rPr>
          <w:rFonts w:ascii="Times New Roman" w:hAnsi="Times New Roman"/>
          <w:sz w:val="24"/>
          <w:szCs w:val="24"/>
        </w:rPr>
        <w:t>) Insights on an Automated Fall Detection Device Designed for Older Adult Wheelchair and Scooter Users: A Qualitative Study. Disability and Health Journal</w:t>
      </w:r>
      <w:r w:rsidR="00391FFA">
        <w:rPr>
          <w:rFonts w:ascii="Times New Roman" w:hAnsi="Times New Roman"/>
          <w:sz w:val="24"/>
          <w:szCs w:val="24"/>
        </w:rPr>
        <w:t xml:space="preserve">, </w:t>
      </w:r>
      <w:r w:rsidR="00391FFA" w:rsidRPr="00391FFA">
        <w:rPr>
          <w:rFonts w:ascii="Times New Roman" w:hAnsi="Times New Roman"/>
          <w:sz w:val="24"/>
          <w:szCs w:val="24"/>
        </w:rPr>
        <w:t>15(1S), 101207</w:t>
      </w:r>
      <w:r w:rsidR="003E23BB" w:rsidRPr="003E23BB">
        <w:rPr>
          <w:rFonts w:ascii="Times New Roman" w:hAnsi="Times New Roman"/>
          <w:sz w:val="24"/>
          <w:szCs w:val="24"/>
        </w:rPr>
        <w:t>.</w:t>
      </w:r>
    </w:p>
    <w:p w14:paraId="10025666" w14:textId="0972A86F" w:rsidR="00C201AA" w:rsidRDefault="003E23BB" w:rsidP="00362C44">
      <w:pPr>
        <w:ind w:left="360" w:hanging="360"/>
        <w:jc w:val="both"/>
        <w:rPr>
          <w:rFonts w:ascii="Times New Roman" w:hAnsi="Times New Roman"/>
          <w:sz w:val="24"/>
          <w:szCs w:val="24"/>
        </w:rPr>
      </w:pPr>
      <w:r>
        <w:rPr>
          <w:rFonts w:ascii="Times New Roman" w:hAnsi="Times New Roman"/>
          <w:sz w:val="24"/>
          <w:szCs w:val="24"/>
        </w:rPr>
        <w:t>15.</w:t>
      </w:r>
      <w:r w:rsidR="00C201AA">
        <w:rPr>
          <w:rFonts w:ascii="Times New Roman" w:hAnsi="Times New Roman"/>
          <w:sz w:val="24"/>
          <w:szCs w:val="24"/>
        </w:rPr>
        <w:t xml:space="preserve"> </w:t>
      </w:r>
      <w:r w:rsidR="00C201AA" w:rsidRPr="00C201AA">
        <w:rPr>
          <w:rFonts w:ascii="Times New Roman" w:hAnsi="Times New Roman"/>
          <w:sz w:val="24"/>
          <w:szCs w:val="24"/>
        </w:rPr>
        <w:t xml:space="preserve">Abou, L., Fliflet, A., Hawari, L., Presti, P., Sosnoff, J. J., </w:t>
      </w:r>
      <w:r w:rsidR="00C201AA" w:rsidRPr="00C201AA">
        <w:rPr>
          <w:rFonts w:ascii="Times New Roman" w:hAnsi="Times New Roman"/>
          <w:b/>
          <w:bCs/>
          <w:sz w:val="24"/>
          <w:szCs w:val="24"/>
        </w:rPr>
        <w:t>Mahajan, H. P.</w:t>
      </w:r>
      <w:r w:rsidR="00C201AA" w:rsidRPr="00C201AA">
        <w:rPr>
          <w:rFonts w:ascii="Times New Roman" w:hAnsi="Times New Roman"/>
          <w:sz w:val="24"/>
          <w:szCs w:val="24"/>
        </w:rPr>
        <w:t>, Frechette, M. L., &amp; Rice, L. A. (2021). Sensitivity of Apple Watch fall detection feature among wheelchair users. Assistive technology: the official journal of RESNA, 1–7.</w:t>
      </w:r>
      <w:bookmarkEnd w:id="0"/>
      <w:r w:rsidR="008112FE">
        <w:rPr>
          <w:rFonts w:ascii="Times New Roman" w:hAnsi="Times New Roman"/>
          <w:sz w:val="24"/>
          <w:szCs w:val="24"/>
        </w:rPr>
        <w:tab/>
      </w:r>
    </w:p>
    <w:p w14:paraId="660E64DD" w14:textId="1B6EB34E" w:rsidR="00362C44" w:rsidRDefault="00C201AA" w:rsidP="00362C44">
      <w:pPr>
        <w:ind w:left="360" w:hanging="360"/>
        <w:jc w:val="both"/>
        <w:rPr>
          <w:rFonts w:ascii="Times New Roman" w:hAnsi="Times New Roman"/>
          <w:sz w:val="24"/>
          <w:szCs w:val="24"/>
        </w:rPr>
      </w:pPr>
      <w:r>
        <w:rPr>
          <w:rFonts w:ascii="Times New Roman" w:hAnsi="Times New Roman"/>
          <w:sz w:val="24"/>
          <w:szCs w:val="24"/>
        </w:rPr>
        <w:t xml:space="preserve">14. </w:t>
      </w:r>
      <w:r w:rsidR="00362C44" w:rsidRPr="00362C44">
        <w:rPr>
          <w:rFonts w:ascii="Times New Roman" w:hAnsi="Times New Roman"/>
          <w:sz w:val="24"/>
          <w:szCs w:val="24"/>
        </w:rPr>
        <w:t>Borenstein,</w:t>
      </w:r>
      <w:r w:rsidR="00362C44">
        <w:rPr>
          <w:rFonts w:ascii="Times New Roman" w:hAnsi="Times New Roman"/>
          <w:sz w:val="24"/>
          <w:szCs w:val="24"/>
        </w:rPr>
        <w:t xml:space="preserve"> J.,</w:t>
      </w:r>
      <w:r w:rsidR="00362C44" w:rsidRPr="00362C44">
        <w:rPr>
          <w:rFonts w:ascii="Times New Roman" w:hAnsi="Times New Roman"/>
          <w:sz w:val="24"/>
          <w:szCs w:val="24"/>
        </w:rPr>
        <w:t xml:space="preserve"> </w:t>
      </w:r>
      <w:r w:rsidR="00362C44" w:rsidRPr="00362C44">
        <w:rPr>
          <w:rFonts w:ascii="Times New Roman" w:hAnsi="Times New Roman"/>
          <w:b/>
          <w:sz w:val="24"/>
          <w:szCs w:val="24"/>
        </w:rPr>
        <w:t>Mahajan, H. P.</w:t>
      </w:r>
      <w:r w:rsidR="00362C44">
        <w:rPr>
          <w:rFonts w:ascii="Times New Roman" w:hAnsi="Times New Roman"/>
          <w:sz w:val="24"/>
          <w:szCs w:val="24"/>
        </w:rPr>
        <w:t xml:space="preserve">, </w:t>
      </w:r>
      <w:r w:rsidR="00362C44" w:rsidRPr="00362C44">
        <w:rPr>
          <w:rFonts w:ascii="Times New Roman" w:hAnsi="Times New Roman"/>
          <w:sz w:val="24"/>
          <w:szCs w:val="24"/>
        </w:rPr>
        <w:t>Wagner</w:t>
      </w:r>
      <w:r w:rsidR="00362C44">
        <w:rPr>
          <w:rFonts w:ascii="Times New Roman" w:hAnsi="Times New Roman"/>
          <w:sz w:val="24"/>
          <w:szCs w:val="24"/>
        </w:rPr>
        <w:t>, A. R.,</w:t>
      </w:r>
      <w:r w:rsidR="00362C44" w:rsidRPr="00362C44">
        <w:rPr>
          <w:rFonts w:ascii="Times New Roman" w:hAnsi="Times New Roman"/>
          <w:sz w:val="24"/>
          <w:szCs w:val="24"/>
        </w:rPr>
        <w:t xml:space="preserve"> Howard, </w:t>
      </w:r>
      <w:r w:rsidR="00362C44">
        <w:rPr>
          <w:rFonts w:ascii="Times New Roman" w:hAnsi="Times New Roman"/>
          <w:sz w:val="24"/>
          <w:szCs w:val="24"/>
        </w:rPr>
        <w:t xml:space="preserve">A. (2020) </w:t>
      </w:r>
      <w:r w:rsidR="00362C44" w:rsidRPr="00362C44">
        <w:rPr>
          <w:rFonts w:ascii="Times New Roman" w:hAnsi="Times New Roman"/>
          <w:sz w:val="24"/>
          <w:szCs w:val="24"/>
        </w:rPr>
        <w:t>Trust and Pediatric Exoskeletons: A Comparative Study of Clinician</w:t>
      </w:r>
      <w:r w:rsidR="00362C44">
        <w:rPr>
          <w:rFonts w:ascii="Times New Roman" w:hAnsi="Times New Roman"/>
          <w:sz w:val="24"/>
          <w:szCs w:val="24"/>
        </w:rPr>
        <w:t xml:space="preserve"> and Parental Perspectives. </w:t>
      </w:r>
      <w:r w:rsidR="00362C44" w:rsidRPr="00362C44">
        <w:rPr>
          <w:rFonts w:ascii="Times New Roman" w:hAnsi="Times New Roman"/>
          <w:sz w:val="24"/>
          <w:szCs w:val="24"/>
        </w:rPr>
        <w:t>IEEE Transactions on Technology and Society.</w:t>
      </w:r>
    </w:p>
    <w:p w14:paraId="4942A7E6" w14:textId="429939A4" w:rsidR="00650D15" w:rsidRPr="006309A9" w:rsidRDefault="00362C44" w:rsidP="00A12F8F">
      <w:pPr>
        <w:ind w:left="360" w:hanging="360"/>
        <w:jc w:val="both"/>
        <w:rPr>
          <w:rFonts w:ascii="Times New Roman" w:hAnsi="Times New Roman"/>
          <w:sz w:val="24"/>
          <w:szCs w:val="24"/>
        </w:rPr>
      </w:pPr>
      <w:r>
        <w:rPr>
          <w:rFonts w:ascii="Times New Roman" w:hAnsi="Times New Roman"/>
          <w:sz w:val="24"/>
          <w:szCs w:val="24"/>
        </w:rPr>
        <w:t xml:space="preserve">13. </w:t>
      </w:r>
      <w:r w:rsidR="00A12F8F" w:rsidRPr="00A12F8F">
        <w:rPr>
          <w:rFonts w:ascii="Times New Roman" w:hAnsi="Times New Roman"/>
          <w:sz w:val="24"/>
          <w:szCs w:val="24"/>
        </w:rPr>
        <w:t>Park, D.</w:t>
      </w:r>
      <w:r>
        <w:rPr>
          <w:rFonts w:ascii="Times New Roman" w:hAnsi="Times New Roman"/>
          <w:sz w:val="24"/>
          <w:szCs w:val="24"/>
        </w:rPr>
        <w:t>,</w:t>
      </w:r>
      <w:r w:rsidR="00A12F8F" w:rsidRPr="00A12F8F">
        <w:rPr>
          <w:rFonts w:ascii="Times New Roman" w:hAnsi="Times New Roman"/>
          <w:sz w:val="24"/>
          <w:szCs w:val="24"/>
        </w:rPr>
        <w:t xml:space="preserve"> Hoshi, Y., </w:t>
      </w:r>
      <w:r w:rsidR="00A12F8F" w:rsidRPr="00A12F8F">
        <w:rPr>
          <w:rFonts w:ascii="Times New Roman" w:hAnsi="Times New Roman"/>
          <w:b/>
          <w:sz w:val="24"/>
          <w:szCs w:val="24"/>
        </w:rPr>
        <w:t>Mahajan, H.</w:t>
      </w:r>
      <w:r w:rsidR="00A12F8F">
        <w:rPr>
          <w:rFonts w:ascii="Times New Roman" w:hAnsi="Times New Roman"/>
          <w:b/>
          <w:sz w:val="24"/>
          <w:szCs w:val="24"/>
        </w:rPr>
        <w:t xml:space="preserve"> </w:t>
      </w:r>
      <w:r w:rsidR="00A12F8F" w:rsidRPr="00A12F8F">
        <w:rPr>
          <w:rFonts w:ascii="Times New Roman" w:hAnsi="Times New Roman"/>
          <w:b/>
          <w:sz w:val="24"/>
          <w:szCs w:val="24"/>
        </w:rPr>
        <w:t>P.</w:t>
      </w:r>
      <w:r w:rsidR="00A12F8F" w:rsidRPr="00A12F8F">
        <w:rPr>
          <w:rFonts w:ascii="Times New Roman" w:hAnsi="Times New Roman"/>
          <w:sz w:val="24"/>
          <w:szCs w:val="24"/>
        </w:rPr>
        <w:t>, Kim, HK., Erickson, Z., Rogers, W. A., Kemp C. C</w:t>
      </w:r>
      <w:r w:rsidR="00A12F8F">
        <w:rPr>
          <w:rFonts w:ascii="Times New Roman" w:hAnsi="Times New Roman"/>
          <w:sz w:val="24"/>
          <w:szCs w:val="24"/>
        </w:rPr>
        <w:t xml:space="preserve">. (2020) </w:t>
      </w:r>
      <w:r w:rsidR="00A12F8F" w:rsidRPr="00A12F8F">
        <w:rPr>
          <w:rFonts w:ascii="Times New Roman" w:hAnsi="Times New Roman"/>
          <w:sz w:val="24"/>
          <w:szCs w:val="24"/>
        </w:rPr>
        <w:t>Active robot-assisted feeding with a general-purpose mobile manipulator: Design, evaluation, and lessons learned</w:t>
      </w:r>
      <w:r w:rsidR="00A12F8F">
        <w:rPr>
          <w:rFonts w:ascii="Times New Roman" w:hAnsi="Times New Roman"/>
          <w:sz w:val="24"/>
          <w:szCs w:val="24"/>
        </w:rPr>
        <w:t xml:space="preserve">. </w:t>
      </w:r>
      <w:r w:rsidR="00A12F8F" w:rsidRPr="00A12F8F">
        <w:rPr>
          <w:rFonts w:ascii="Times New Roman" w:hAnsi="Times New Roman"/>
          <w:sz w:val="24"/>
          <w:szCs w:val="24"/>
        </w:rPr>
        <w:t>Robotics and Autonomous Systems 124, 103344</w:t>
      </w:r>
      <w:r w:rsidR="00A12F8F">
        <w:rPr>
          <w:rFonts w:ascii="Times New Roman" w:hAnsi="Times New Roman"/>
          <w:sz w:val="24"/>
          <w:szCs w:val="24"/>
        </w:rPr>
        <w:t>.</w:t>
      </w:r>
    </w:p>
    <w:p w14:paraId="4F3904EF" w14:textId="77777777" w:rsidR="00A12F8F" w:rsidRPr="006309A9" w:rsidRDefault="00A12F8F" w:rsidP="00A12F8F">
      <w:pPr>
        <w:ind w:left="360" w:hanging="360"/>
        <w:jc w:val="both"/>
        <w:rPr>
          <w:rFonts w:ascii="Times New Roman" w:hAnsi="Times New Roman"/>
          <w:sz w:val="24"/>
          <w:szCs w:val="24"/>
        </w:rPr>
      </w:pPr>
      <w:r>
        <w:rPr>
          <w:rFonts w:ascii="Times New Roman" w:hAnsi="Times New Roman"/>
          <w:sz w:val="24"/>
          <w:szCs w:val="24"/>
        </w:rPr>
        <w:t>12.</w:t>
      </w:r>
      <w:r>
        <w:rPr>
          <w:rFonts w:ascii="Times New Roman" w:hAnsi="Times New Roman"/>
          <w:sz w:val="24"/>
          <w:szCs w:val="24"/>
        </w:rPr>
        <w:tab/>
      </w:r>
      <w:r w:rsidRPr="006309A9">
        <w:rPr>
          <w:rFonts w:ascii="Times New Roman" w:hAnsi="Times New Roman"/>
          <w:sz w:val="24"/>
          <w:szCs w:val="24"/>
        </w:rPr>
        <w:t xml:space="preserve">Wang, J., </w:t>
      </w:r>
      <w:r w:rsidRPr="006309A9">
        <w:rPr>
          <w:rFonts w:ascii="Times New Roman" w:hAnsi="Times New Roman"/>
          <w:b/>
          <w:sz w:val="24"/>
          <w:szCs w:val="24"/>
        </w:rPr>
        <w:t>Mahajan, H. P</w:t>
      </w:r>
      <w:r w:rsidRPr="006309A9">
        <w:rPr>
          <w:rFonts w:ascii="Times New Roman" w:hAnsi="Times New Roman"/>
          <w:sz w:val="24"/>
          <w:szCs w:val="24"/>
        </w:rPr>
        <w:t>., Toto, P. E</w:t>
      </w:r>
      <w:r>
        <w:rPr>
          <w:rFonts w:ascii="Times New Roman" w:hAnsi="Times New Roman"/>
          <w:sz w:val="24"/>
          <w:szCs w:val="24"/>
        </w:rPr>
        <w:t>., McCue, M. P. &amp; Ding, D. (2019</w:t>
      </w:r>
      <w:r w:rsidRPr="006309A9">
        <w:rPr>
          <w:rFonts w:ascii="Times New Roman" w:hAnsi="Times New Roman"/>
          <w:sz w:val="24"/>
          <w:szCs w:val="24"/>
        </w:rPr>
        <w:t>). The feasibility of an automatic prompting system in assisting people with traumatic brain injury in cooking tasks. Disability and Rehabilitation: Assistive Technology. 1–9.</w:t>
      </w:r>
    </w:p>
    <w:p w14:paraId="1D2FEE89" w14:textId="30CBB2DF" w:rsidR="00650D15" w:rsidRPr="006309A9" w:rsidRDefault="008112FE" w:rsidP="008112FE">
      <w:pPr>
        <w:ind w:left="360" w:hanging="360"/>
        <w:jc w:val="both"/>
        <w:rPr>
          <w:rFonts w:ascii="Times New Roman" w:hAnsi="Times New Roman"/>
          <w:sz w:val="24"/>
          <w:szCs w:val="24"/>
        </w:rPr>
      </w:pPr>
      <w:r>
        <w:rPr>
          <w:rFonts w:ascii="Times New Roman" w:hAnsi="Times New Roman"/>
          <w:sz w:val="24"/>
          <w:szCs w:val="24"/>
        </w:rPr>
        <w:t>11.</w:t>
      </w:r>
      <w:r>
        <w:rPr>
          <w:rFonts w:ascii="Times New Roman" w:hAnsi="Times New Roman"/>
          <w:sz w:val="24"/>
          <w:szCs w:val="24"/>
        </w:rPr>
        <w:tab/>
      </w:r>
      <w:r w:rsidR="00650D15" w:rsidRPr="006309A9">
        <w:rPr>
          <w:rFonts w:ascii="Times New Roman" w:hAnsi="Times New Roman"/>
          <w:sz w:val="24"/>
          <w:szCs w:val="24"/>
        </w:rPr>
        <w:t xml:space="preserve">Kamaraj, D. C., Dicianno, B. E., </w:t>
      </w:r>
      <w:r w:rsidR="00650D15" w:rsidRPr="006309A9">
        <w:rPr>
          <w:rFonts w:ascii="Times New Roman" w:hAnsi="Times New Roman"/>
          <w:b/>
          <w:sz w:val="24"/>
          <w:szCs w:val="24"/>
        </w:rPr>
        <w:t>Mahajan, H. P</w:t>
      </w:r>
      <w:r w:rsidR="00650D15" w:rsidRPr="006309A9">
        <w:rPr>
          <w:rFonts w:ascii="Times New Roman" w:hAnsi="Times New Roman"/>
          <w:sz w:val="24"/>
          <w:szCs w:val="24"/>
        </w:rPr>
        <w:t xml:space="preserve">., Buhari, A. M., &amp; Cooper, R. A. (2016a). Interrater Reliability of the Power Mobility Road Test in the Virtual Reality-Based Simulator-2. Archives of Physical Medicine and Rehabilitation, 97(7), 1078–1084. </w:t>
      </w:r>
    </w:p>
    <w:p w14:paraId="52DEB84A" w14:textId="5DF790F4" w:rsidR="00650D15" w:rsidRPr="006309A9" w:rsidRDefault="008112FE" w:rsidP="008112FE">
      <w:pPr>
        <w:ind w:left="360" w:hanging="360"/>
        <w:jc w:val="both"/>
        <w:rPr>
          <w:rFonts w:ascii="Times New Roman" w:hAnsi="Times New Roman"/>
          <w:sz w:val="24"/>
          <w:szCs w:val="24"/>
        </w:rPr>
      </w:pPr>
      <w:r>
        <w:rPr>
          <w:rFonts w:ascii="Times New Roman" w:hAnsi="Times New Roman"/>
          <w:sz w:val="24"/>
          <w:szCs w:val="24"/>
        </w:rPr>
        <w:t>10.</w:t>
      </w:r>
      <w:r>
        <w:rPr>
          <w:rFonts w:ascii="Times New Roman" w:hAnsi="Times New Roman"/>
          <w:sz w:val="24"/>
          <w:szCs w:val="24"/>
        </w:rPr>
        <w:tab/>
      </w:r>
      <w:r w:rsidR="00650D15" w:rsidRPr="006309A9">
        <w:rPr>
          <w:rFonts w:ascii="Times New Roman" w:hAnsi="Times New Roman"/>
          <w:sz w:val="24"/>
          <w:szCs w:val="24"/>
        </w:rPr>
        <w:t xml:space="preserve">Kamaraj, D. C., Dicianno, B. E., </w:t>
      </w:r>
      <w:r w:rsidR="00650D15" w:rsidRPr="006309A9">
        <w:rPr>
          <w:rFonts w:ascii="Times New Roman" w:hAnsi="Times New Roman"/>
          <w:b/>
          <w:sz w:val="24"/>
          <w:szCs w:val="24"/>
        </w:rPr>
        <w:t>Mahajan, H. P.</w:t>
      </w:r>
      <w:r w:rsidR="00650D15" w:rsidRPr="006309A9">
        <w:rPr>
          <w:rFonts w:ascii="Times New Roman" w:hAnsi="Times New Roman"/>
          <w:sz w:val="24"/>
          <w:szCs w:val="24"/>
        </w:rPr>
        <w:t xml:space="preserve">, Buhari, A. M., &amp; Cooper, R. A. (2016b). Stability and Workload of the Virtual Reality-Based Simulator-2. Archives of Physical Medicine and Rehabilitation, 97(7), 1085–1092. </w:t>
      </w:r>
    </w:p>
    <w:p w14:paraId="4550C367" w14:textId="30533A11" w:rsidR="00650D15" w:rsidRPr="006309A9" w:rsidRDefault="008112FE" w:rsidP="008112FE">
      <w:pPr>
        <w:ind w:left="360" w:hanging="360"/>
        <w:jc w:val="both"/>
        <w:rPr>
          <w:rFonts w:ascii="Times New Roman" w:hAnsi="Times New Roman"/>
          <w:sz w:val="24"/>
          <w:szCs w:val="24"/>
        </w:rPr>
      </w:pPr>
      <w:r>
        <w:rPr>
          <w:rFonts w:ascii="Times New Roman" w:hAnsi="Times New Roman"/>
          <w:sz w:val="24"/>
          <w:szCs w:val="24"/>
        </w:rPr>
        <w:t>9.</w:t>
      </w:r>
      <w:r>
        <w:rPr>
          <w:rFonts w:ascii="Times New Roman" w:hAnsi="Times New Roman"/>
          <w:sz w:val="24"/>
          <w:szCs w:val="24"/>
        </w:rPr>
        <w:tab/>
      </w:r>
      <w:r w:rsidR="00650D15" w:rsidRPr="006309A9">
        <w:rPr>
          <w:rFonts w:ascii="Times New Roman" w:hAnsi="Times New Roman"/>
          <w:sz w:val="24"/>
          <w:szCs w:val="24"/>
        </w:rPr>
        <w:t xml:space="preserve">Wang, J., Ding, D., </w:t>
      </w:r>
      <w:proofErr w:type="spellStart"/>
      <w:r w:rsidR="00650D15" w:rsidRPr="006309A9">
        <w:rPr>
          <w:rFonts w:ascii="Times New Roman" w:hAnsi="Times New Roman"/>
          <w:sz w:val="24"/>
          <w:szCs w:val="24"/>
        </w:rPr>
        <w:t>Teodorski</w:t>
      </w:r>
      <w:proofErr w:type="spellEnd"/>
      <w:r w:rsidR="00650D15" w:rsidRPr="006309A9">
        <w:rPr>
          <w:rFonts w:ascii="Times New Roman" w:hAnsi="Times New Roman"/>
          <w:sz w:val="24"/>
          <w:szCs w:val="24"/>
        </w:rPr>
        <w:t xml:space="preserve">, E. E., </w:t>
      </w:r>
      <w:r w:rsidR="00650D15" w:rsidRPr="006309A9">
        <w:rPr>
          <w:rFonts w:ascii="Times New Roman" w:hAnsi="Times New Roman"/>
          <w:b/>
          <w:sz w:val="24"/>
          <w:szCs w:val="24"/>
        </w:rPr>
        <w:t>Mahajan, H. P.</w:t>
      </w:r>
      <w:r w:rsidR="00650D15" w:rsidRPr="006309A9">
        <w:rPr>
          <w:rFonts w:ascii="Times New Roman" w:hAnsi="Times New Roman"/>
          <w:sz w:val="24"/>
          <w:szCs w:val="24"/>
        </w:rPr>
        <w:t xml:space="preserve">, &amp; Cooper, R. A. (2016). Use of Assistive Technology for Cognition Among People </w:t>
      </w:r>
      <w:proofErr w:type="gramStart"/>
      <w:r w:rsidR="00650D15" w:rsidRPr="006309A9">
        <w:rPr>
          <w:rFonts w:ascii="Times New Roman" w:hAnsi="Times New Roman"/>
          <w:sz w:val="24"/>
          <w:szCs w:val="24"/>
        </w:rPr>
        <w:t>With</w:t>
      </w:r>
      <w:proofErr w:type="gramEnd"/>
      <w:r w:rsidR="00650D15" w:rsidRPr="006309A9">
        <w:rPr>
          <w:rFonts w:ascii="Times New Roman" w:hAnsi="Times New Roman"/>
          <w:sz w:val="24"/>
          <w:szCs w:val="24"/>
        </w:rPr>
        <w:t xml:space="preserve"> Traumatic Brain Injury: A Survey Study. Military Medicine, 181(6), 560–566. </w:t>
      </w:r>
    </w:p>
    <w:p w14:paraId="46651C10" w14:textId="6F275FA9" w:rsidR="00650D15" w:rsidRPr="006309A9" w:rsidRDefault="008112FE" w:rsidP="008112FE">
      <w:pPr>
        <w:ind w:left="360" w:hanging="360"/>
        <w:jc w:val="both"/>
        <w:rPr>
          <w:rFonts w:ascii="Times New Roman" w:hAnsi="Times New Roman"/>
          <w:b/>
          <w:sz w:val="24"/>
          <w:szCs w:val="24"/>
        </w:rPr>
      </w:pPr>
      <w:r>
        <w:rPr>
          <w:rFonts w:ascii="Times New Roman" w:hAnsi="Times New Roman"/>
          <w:sz w:val="24"/>
          <w:szCs w:val="24"/>
        </w:rPr>
        <w:t>8.</w:t>
      </w:r>
      <w:r>
        <w:rPr>
          <w:rFonts w:ascii="Times New Roman" w:hAnsi="Times New Roman"/>
          <w:sz w:val="24"/>
          <w:szCs w:val="24"/>
        </w:rPr>
        <w:tab/>
      </w:r>
      <w:r w:rsidR="00650D15" w:rsidRPr="006309A9">
        <w:rPr>
          <w:rFonts w:ascii="Times New Roman" w:hAnsi="Times New Roman"/>
          <w:sz w:val="24"/>
          <w:szCs w:val="24"/>
        </w:rPr>
        <w:t xml:space="preserve">Dicianno, B. E., </w:t>
      </w:r>
      <w:r w:rsidR="00650D15" w:rsidRPr="006309A9">
        <w:rPr>
          <w:rFonts w:ascii="Times New Roman" w:hAnsi="Times New Roman"/>
          <w:b/>
          <w:sz w:val="24"/>
          <w:szCs w:val="24"/>
        </w:rPr>
        <w:t>Mahajan, H. P.</w:t>
      </w:r>
      <w:r w:rsidR="00650D15" w:rsidRPr="006309A9">
        <w:rPr>
          <w:rFonts w:ascii="Times New Roman" w:hAnsi="Times New Roman"/>
          <w:sz w:val="24"/>
          <w:szCs w:val="24"/>
        </w:rPr>
        <w:t xml:space="preserve">, &amp; Cooper, R. A. (2015). Advanced Joystick Algorithms for Computer Access Tasks. </w:t>
      </w:r>
      <w:r w:rsidR="00650D15" w:rsidRPr="006309A9">
        <w:rPr>
          <w:rFonts w:ascii="Times New Roman" w:hAnsi="Times New Roman"/>
          <w:iCs/>
          <w:sz w:val="24"/>
          <w:szCs w:val="24"/>
        </w:rPr>
        <w:t>PM &amp; R: The Journal of Injury, Function, and Rehabilitation</w:t>
      </w:r>
      <w:r w:rsidR="00650D15" w:rsidRPr="006309A9">
        <w:rPr>
          <w:rFonts w:ascii="Times New Roman" w:hAnsi="Times New Roman"/>
          <w:sz w:val="24"/>
          <w:szCs w:val="24"/>
        </w:rPr>
        <w:t xml:space="preserve">, </w:t>
      </w:r>
      <w:r w:rsidR="00650D15" w:rsidRPr="006309A9">
        <w:rPr>
          <w:rFonts w:ascii="Times New Roman" w:hAnsi="Times New Roman"/>
          <w:iCs/>
          <w:sz w:val="24"/>
          <w:szCs w:val="24"/>
        </w:rPr>
        <w:t>7</w:t>
      </w:r>
      <w:r w:rsidR="00650D15" w:rsidRPr="006309A9">
        <w:rPr>
          <w:rFonts w:ascii="Times New Roman" w:hAnsi="Times New Roman"/>
          <w:sz w:val="24"/>
          <w:szCs w:val="24"/>
        </w:rPr>
        <w:t xml:space="preserve">(6), 555–561. </w:t>
      </w:r>
    </w:p>
    <w:p w14:paraId="2FF25CE4" w14:textId="04AFE4FD" w:rsidR="00650D15" w:rsidRPr="006309A9" w:rsidRDefault="008112FE" w:rsidP="008112FE">
      <w:pPr>
        <w:ind w:left="360" w:hanging="360"/>
        <w:jc w:val="both"/>
        <w:rPr>
          <w:rFonts w:ascii="Times New Roman" w:hAnsi="Times New Roman"/>
          <w:b/>
          <w:sz w:val="24"/>
          <w:szCs w:val="24"/>
        </w:rPr>
      </w:pPr>
      <w:r>
        <w:rPr>
          <w:rFonts w:ascii="Times New Roman" w:hAnsi="Times New Roman"/>
          <w:sz w:val="24"/>
          <w:szCs w:val="24"/>
        </w:rPr>
        <w:t>7.</w:t>
      </w:r>
      <w:r>
        <w:rPr>
          <w:rFonts w:ascii="Times New Roman" w:hAnsi="Times New Roman"/>
          <w:sz w:val="24"/>
          <w:szCs w:val="24"/>
        </w:rPr>
        <w:tab/>
      </w:r>
      <w:r w:rsidR="00650D15" w:rsidRPr="006309A9">
        <w:rPr>
          <w:rFonts w:ascii="Times New Roman" w:hAnsi="Times New Roman"/>
          <w:sz w:val="24"/>
          <w:szCs w:val="24"/>
        </w:rPr>
        <w:t xml:space="preserve">Wang, J., </w:t>
      </w:r>
      <w:r w:rsidR="00650D15" w:rsidRPr="006309A9">
        <w:rPr>
          <w:rFonts w:ascii="Times New Roman" w:hAnsi="Times New Roman"/>
          <w:b/>
          <w:sz w:val="24"/>
          <w:szCs w:val="24"/>
        </w:rPr>
        <w:t>Mahajan, H. P.,</w:t>
      </w:r>
      <w:r w:rsidR="00650D15" w:rsidRPr="006309A9">
        <w:rPr>
          <w:rFonts w:ascii="Times New Roman" w:hAnsi="Times New Roman"/>
          <w:sz w:val="24"/>
          <w:szCs w:val="24"/>
        </w:rPr>
        <w:t xml:space="preserve"> Toto, P., McKeon, A., McCue, M., &amp; Ding, D. (2014b). Comparison of Two Prompting Methods in Guiding People with Traumatic Brain Injury in Cooking Tasks. In C. Bodine, S. </w:t>
      </w:r>
      <w:proofErr w:type="spellStart"/>
      <w:r w:rsidR="00650D15" w:rsidRPr="006309A9">
        <w:rPr>
          <w:rFonts w:ascii="Times New Roman" w:hAnsi="Times New Roman"/>
          <w:sz w:val="24"/>
          <w:szCs w:val="24"/>
        </w:rPr>
        <w:t>Helal</w:t>
      </w:r>
      <w:proofErr w:type="spellEnd"/>
      <w:r w:rsidR="00650D15" w:rsidRPr="006309A9">
        <w:rPr>
          <w:rFonts w:ascii="Times New Roman" w:hAnsi="Times New Roman"/>
          <w:sz w:val="24"/>
          <w:szCs w:val="24"/>
        </w:rPr>
        <w:t xml:space="preserve">, T. Gu, &amp; M. Mokhtari (Eds.), </w:t>
      </w:r>
      <w:r w:rsidR="00650D15" w:rsidRPr="006309A9">
        <w:rPr>
          <w:rFonts w:ascii="Times New Roman" w:hAnsi="Times New Roman"/>
          <w:iCs/>
          <w:sz w:val="24"/>
          <w:szCs w:val="24"/>
        </w:rPr>
        <w:t>Smart Homes and Health Telematics</w:t>
      </w:r>
      <w:r w:rsidR="00650D15" w:rsidRPr="006309A9">
        <w:rPr>
          <w:rFonts w:ascii="Times New Roman" w:hAnsi="Times New Roman"/>
          <w:sz w:val="24"/>
          <w:szCs w:val="24"/>
        </w:rPr>
        <w:t xml:space="preserve"> (pp. 83–92). Springer International Publishing. </w:t>
      </w:r>
    </w:p>
    <w:p w14:paraId="7FE270D0" w14:textId="6FB8C843" w:rsidR="00650D15" w:rsidRPr="006309A9" w:rsidRDefault="008112FE" w:rsidP="008112FE">
      <w:pPr>
        <w:ind w:left="360" w:hanging="360"/>
        <w:jc w:val="both"/>
        <w:rPr>
          <w:rFonts w:ascii="Times New Roman" w:hAnsi="Times New Roman"/>
          <w:sz w:val="24"/>
          <w:szCs w:val="24"/>
        </w:rPr>
      </w:pPr>
      <w:r w:rsidRPr="008112FE">
        <w:rPr>
          <w:rFonts w:ascii="Times New Roman" w:hAnsi="Times New Roman"/>
          <w:sz w:val="24"/>
          <w:szCs w:val="24"/>
        </w:rPr>
        <w:t>6.</w:t>
      </w:r>
      <w:r w:rsidRPr="008112FE">
        <w:rPr>
          <w:rFonts w:ascii="Times New Roman" w:hAnsi="Times New Roman"/>
          <w:sz w:val="24"/>
          <w:szCs w:val="24"/>
        </w:rPr>
        <w:tab/>
      </w:r>
      <w:r w:rsidR="00650D15" w:rsidRPr="006309A9">
        <w:rPr>
          <w:rFonts w:ascii="Times New Roman" w:hAnsi="Times New Roman"/>
          <w:b/>
          <w:sz w:val="24"/>
          <w:szCs w:val="24"/>
        </w:rPr>
        <w:t>Mahajan, H. P.</w:t>
      </w:r>
      <w:r w:rsidR="00650D15" w:rsidRPr="006309A9">
        <w:rPr>
          <w:rFonts w:ascii="Times New Roman" w:hAnsi="Times New Roman"/>
          <w:sz w:val="24"/>
          <w:szCs w:val="24"/>
        </w:rPr>
        <w:t>, Spaeth, D. M., Dicianno, B. E., Brown, K. W., &amp; Cooper, R. A. (2014). Preliminary Evaluation of a Variable Compliance Joystick for People with Multiple Sclerosis. Journal of Rehabilitation Research and Development, 51(6).</w:t>
      </w:r>
    </w:p>
    <w:p w14:paraId="2D0EE189" w14:textId="50BD21E3" w:rsidR="00650D15" w:rsidRPr="006309A9" w:rsidRDefault="008112FE" w:rsidP="008112FE">
      <w:pPr>
        <w:ind w:left="360" w:hanging="360"/>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r>
      <w:r w:rsidR="00650D15" w:rsidRPr="006309A9">
        <w:rPr>
          <w:rFonts w:ascii="Times New Roman" w:hAnsi="Times New Roman"/>
          <w:b/>
          <w:sz w:val="24"/>
          <w:szCs w:val="24"/>
        </w:rPr>
        <w:t>Mahajan, H. P.</w:t>
      </w:r>
      <w:r w:rsidR="00650D15" w:rsidRPr="006309A9">
        <w:rPr>
          <w:rFonts w:ascii="Times New Roman" w:hAnsi="Times New Roman"/>
          <w:sz w:val="24"/>
          <w:szCs w:val="24"/>
        </w:rPr>
        <w:t xml:space="preserve">, Dicianno, B. E., Cooper, R. A., &amp; Ding, D. (2013). Assessment of wheelchair driving performance in a virtual reality-based simulator. </w:t>
      </w:r>
      <w:r w:rsidR="00650D15" w:rsidRPr="006309A9">
        <w:rPr>
          <w:rFonts w:ascii="Times New Roman" w:hAnsi="Times New Roman"/>
          <w:iCs/>
          <w:sz w:val="24"/>
          <w:szCs w:val="24"/>
        </w:rPr>
        <w:t>The journal of spinal cord medicine</w:t>
      </w:r>
      <w:r w:rsidR="00650D15" w:rsidRPr="006309A9">
        <w:rPr>
          <w:rFonts w:ascii="Times New Roman" w:hAnsi="Times New Roman"/>
          <w:sz w:val="24"/>
          <w:szCs w:val="24"/>
        </w:rPr>
        <w:t xml:space="preserve">, </w:t>
      </w:r>
      <w:r w:rsidR="00650D15" w:rsidRPr="006309A9">
        <w:rPr>
          <w:rFonts w:ascii="Times New Roman" w:hAnsi="Times New Roman"/>
          <w:iCs/>
          <w:sz w:val="24"/>
          <w:szCs w:val="24"/>
        </w:rPr>
        <w:t>36</w:t>
      </w:r>
      <w:r w:rsidR="00650D15" w:rsidRPr="006309A9">
        <w:rPr>
          <w:rFonts w:ascii="Times New Roman" w:hAnsi="Times New Roman"/>
          <w:sz w:val="24"/>
          <w:szCs w:val="24"/>
        </w:rPr>
        <w:t>(4), 322–332.</w:t>
      </w:r>
    </w:p>
    <w:p w14:paraId="2EEF15EB" w14:textId="12C95D16" w:rsidR="00650D15" w:rsidRPr="006309A9" w:rsidRDefault="008112FE" w:rsidP="008112FE">
      <w:pPr>
        <w:ind w:left="360" w:hanging="360"/>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r>
      <w:r w:rsidR="00650D15" w:rsidRPr="006309A9">
        <w:rPr>
          <w:rFonts w:ascii="Times New Roman" w:hAnsi="Times New Roman"/>
          <w:sz w:val="24"/>
          <w:szCs w:val="24"/>
        </w:rPr>
        <w:t xml:space="preserve">Dicianno, B. E., </w:t>
      </w:r>
      <w:r w:rsidR="00650D15" w:rsidRPr="006309A9">
        <w:rPr>
          <w:rFonts w:ascii="Times New Roman" w:hAnsi="Times New Roman"/>
          <w:b/>
          <w:sz w:val="24"/>
          <w:szCs w:val="24"/>
        </w:rPr>
        <w:t>Mahajan, H. P.</w:t>
      </w:r>
      <w:r w:rsidR="00650D15" w:rsidRPr="006309A9">
        <w:rPr>
          <w:rFonts w:ascii="Times New Roman" w:hAnsi="Times New Roman"/>
          <w:sz w:val="24"/>
          <w:szCs w:val="24"/>
        </w:rPr>
        <w:t xml:space="preserve">, </w:t>
      </w:r>
      <w:proofErr w:type="spellStart"/>
      <w:r w:rsidR="00650D15" w:rsidRPr="006309A9">
        <w:rPr>
          <w:rFonts w:ascii="Times New Roman" w:hAnsi="Times New Roman"/>
          <w:sz w:val="24"/>
          <w:szCs w:val="24"/>
        </w:rPr>
        <w:t>Guirand</w:t>
      </w:r>
      <w:proofErr w:type="spellEnd"/>
      <w:r w:rsidR="00650D15" w:rsidRPr="006309A9">
        <w:rPr>
          <w:rFonts w:ascii="Times New Roman" w:hAnsi="Times New Roman"/>
          <w:sz w:val="24"/>
          <w:szCs w:val="24"/>
        </w:rPr>
        <w:t xml:space="preserve">, A. S., &amp; Cooper, R. A. (2012). Virtual Electric Power Wheelchair Driving Performance of Individuals with Spastic Cerebral Palsy. American Journal of Physical Medicine &amp; Rehabilitation, 91(10), 823–830. </w:t>
      </w:r>
    </w:p>
    <w:p w14:paraId="2528A759" w14:textId="0BDB62B8" w:rsidR="00650D15" w:rsidRPr="006309A9" w:rsidRDefault="008112FE" w:rsidP="008112FE">
      <w:pPr>
        <w:ind w:left="360" w:hanging="360"/>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r>
      <w:r w:rsidR="00650D15" w:rsidRPr="006309A9">
        <w:rPr>
          <w:rFonts w:ascii="Times New Roman" w:hAnsi="Times New Roman"/>
          <w:b/>
          <w:sz w:val="24"/>
          <w:szCs w:val="24"/>
        </w:rPr>
        <w:t>Mahajan, H. P.,</w:t>
      </w:r>
      <w:r w:rsidR="00650D15" w:rsidRPr="006309A9">
        <w:rPr>
          <w:rFonts w:ascii="Times New Roman" w:hAnsi="Times New Roman"/>
          <w:sz w:val="24"/>
          <w:szCs w:val="24"/>
        </w:rPr>
        <w:t xml:space="preserve"> Cooper, R. A., Spaeth, D. M., Dicianno, B. E., Collins, D. M., &amp; Boninger, M. (2011). Comparison of virtual wheelchair driving performance of people with TBI using an isometric and a conventional joystick. Archives of Physical Medicine and Rehabilitation, 92(8).</w:t>
      </w:r>
    </w:p>
    <w:p w14:paraId="23A8C60B" w14:textId="5E8E9466" w:rsidR="00650D15" w:rsidRPr="006309A9" w:rsidRDefault="008112FE" w:rsidP="008112FE">
      <w:pPr>
        <w:ind w:left="360" w:hanging="360"/>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r>
      <w:proofErr w:type="spellStart"/>
      <w:r w:rsidR="00650D15" w:rsidRPr="006309A9">
        <w:rPr>
          <w:rFonts w:ascii="Times New Roman" w:hAnsi="Times New Roman"/>
          <w:sz w:val="24"/>
          <w:szCs w:val="24"/>
        </w:rPr>
        <w:t>Guirand</w:t>
      </w:r>
      <w:proofErr w:type="spellEnd"/>
      <w:r w:rsidR="00650D15" w:rsidRPr="006309A9">
        <w:rPr>
          <w:rFonts w:ascii="Times New Roman" w:hAnsi="Times New Roman"/>
          <w:sz w:val="24"/>
          <w:szCs w:val="24"/>
        </w:rPr>
        <w:t xml:space="preserve">, A. S., Dicianno, B. E., </w:t>
      </w:r>
      <w:r w:rsidR="00650D15" w:rsidRPr="006309A9">
        <w:rPr>
          <w:rFonts w:ascii="Times New Roman" w:hAnsi="Times New Roman"/>
          <w:b/>
          <w:sz w:val="24"/>
          <w:szCs w:val="24"/>
        </w:rPr>
        <w:t>Mahajan, H. P.</w:t>
      </w:r>
      <w:r w:rsidR="00650D15" w:rsidRPr="006309A9">
        <w:rPr>
          <w:rFonts w:ascii="Times New Roman" w:hAnsi="Times New Roman"/>
          <w:sz w:val="24"/>
          <w:szCs w:val="24"/>
        </w:rPr>
        <w:t xml:space="preserve">, &amp; Cooper, R. A. (2011). Tuning algorithms for control interfaces for users with upper-limb impairments. American journal of physical medicine &amp; rehabilitation / Association of Academic Physiatrists, 90(12), 992–998. </w:t>
      </w:r>
    </w:p>
    <w:p w14:paraId="6E433195" w14:textId="6F1FA455" w:rsidR="0022621C" w:rsidRPr="006309A9" w:rsidRDefault="008112FE" w:rsidP="00A444DE">
      <w:pPr>
        <w:ind w:left="360" w:hanging="360"/>
        <w:jc w:val="both"/>
        <w:rPr>
          <w:rFonts w:ascii="Times New Roman" w:hAnsi="Times New Roman"/>
          <w:sz w:val="24"/>
          <w:szCs w:val="24"/>
        </w:rPr>
      </w:pPr>
      <w:r>
        <w:rPr>
          <w:rFonts w:ascii="Times New Roman" w:hAnsi="Times New Roman"/>
          <w:sz w:val="24"/>
          <w:szCs w:val="24"/>
        </w:rPr>
        <w:lastRenderedPageBreak/>
        <w:t>1.</w:t>
      </w:r>
      <w:r>
        <w:rPr>
          <w:rFonts w:ascii="Times New Roman" w:hAnsi="Times New Roman"/>
          <w:sz w:val="24"/>
          <w:szCs w:val="24"/>
        </w:rPr>
        <w:tab/>
      </w:r>
      <w:r w:rsidR="00650D15" w:rsidRPr="006309A9">
        <w:rPr>
          <w:rFonts w:ascii="Times New Roman" w:hAnsi="Times New Roman"/>
          <w:sz w:val="24"/>
          <w:szCs w:val="24"/>
        </w:rPr>
        <w:t xml:space="preserve">Spaeth, D. M., </w:t>
      </w:r>
      <w:r w:rsidR="00650D15" w:rsidRPr="006309A9">
        <w:rPr>
          <w:rFonts w:ascii="Times New Roman" w:hAnsi="Times New Roman"/>
          <w:b/>
          <w:sz w:val="24"/>
          <w:szCs w:val="24"/>
        </w:rPr>
        <w:t>Mahajan, H. P.,</w:t>
      </w:r>
      <w:r w:rsidR="00650D15" w:rsidRPr="006309A9">
        <w:rPr>
          <w:rFonts w:ascii="Times New Roman" w:hAnsi="Times New Roman"/>
          <w:sz w:val="24"/>
          <w:szCs w:val="24"/>
        </w:rPr>
        <w:t xml:space="preserve"> Karmarkar, A., Collins, D., Cooper, R., &amp; Boninger, M. (2008). Development of a wheelchair virtual driving environment: trials with subjects with traumatic brain injury. Archives of Physical Medicine and Rehabilitation, 89(5), 996–1003. </w:t>
      </w:r>
    </w:p>
    <w:p w14:paraId="677B7940" w14:textId="77777777" w:rsidR="00650D15" w:rsidRPr="00745866" w:rsidRDefault="00650D15" w:rsidP="000D08B4">
      <w:pPr>
        <w:spacing w:before="240" w:after="240"/>
        <w:ind w:left="720" w:hanging="720"/>
        <w:jc w:val="both"/>
        <w:rPr>
          <w:rFonts w:ascii="Times New Roman" w:hAnsi="Times New Roman"/>
          <w:b/>
          <w:sz w:val="24"/>
          <w:szCs w:val="24"/>
        </w:rPr>
      </w:pPr>
      <w:r w:rsidRPr="00745866">
        <w:rPr>
          <w:rFonts w:ascii="Times New Roman" w:hAnsi="Times New Roman"/>
          <w:b/>
          <w:sz w:val="24"/>
          <w:szCs w:val="24"/>
        </w:rPr>
        <w:t>Peer reviewed conferences and abstracts</w:t>
      </w:r>
    </w:p>
    <w:p w14:paraId="17218B4F" w14:textId="69FAC7D6" w:rsidR="000C3005" w:rsidRPr="000C3005" w:rsidRDefault="00AC13AD" w:rsidP="00480522">
      <w:pPr>
        <w:ind w:left="360" w:hanging="360"/>
        <w:jc w:val="both"/>
        <w:rPr>
          <w:rFonts w:ascii="Times New Roman" w:hAnsi="Times New Roman"/>
          <w:bCs/>
          <w:sz w:val="24"/>
          <w:szCs w:val="24"/>
        </w:rPr>
      </w:pPr>
      <w:bookmarkStart w:id="1" w:name="_Hlk100193034"/>
      <w:r>
        <w:rPr>
          <w:rFonts w:ascii="Times New Roman" w:hAnsi="Times New Roman"/>
          <w:sz w:val="24"/>
          <w:szCs w:val="24"/>
        </w:rPr>
        <w:t>2</w:t>
      </w:r>
      <w:r w:rsidR="009500E7">
        <w:rPr>
          <w:rFonts w:ascii="Times New Roman" w:hAnsi="Times New Roman"/>
          <w:sz w:val="24"/>
          <w:szCs w:val="24"/>
        </w:rPr>
        <w:t>4</w:t>
      </w:r>
      <w:r>
        <w:rPr>
          <w:rFonts w:ascii="Times New Roman" w:hAnsi="Times New Roman"/>
          <w:sz w:val="24"/>
          <w:szCs w:val="24"/>
        </w:rPr>
        <w:t>.</w:t>
      </w:r>
      <w:r w:rsidR="00C22E51">
        <w:rPr>
          <w:rFonts w:ascii="Times New Roman" w:hAnsi="Times New Roman"/>
          <w:sz w:val="24"/>
          <w:szCs w:val="24"/>
        </w:rPr>
        <w:t xml:space="preserve"> </w:t>
      </w:r>
      <w:bookmarkStart w:id="2" w:name="_Hlk101142062"/>
      <w:r w:rsidR="000C3005" w:rsidRPr="000C3005">
        <w:rPr>
          <w:rFonts w:ascii="Times New Roman" w:hAnsi="Times New Roman"/>
          <w:bCs/>
          <w:sz w:val="24"/>
          <w:szCs w:val="24"/>
        </w:rPr>
        <w:t xml:space="preserve">Kadylak, T., Bayles, M.A., Galoso, L., </w:t>
      </w:r>
      <w:r w:rsidR="000C3005" w:rsidRPr="000C3005">
        <w:rPr>
          <w:rFonts w:ascii="Times New Roman" w:hAnsi="Times New Roman"/>
          <w:b/>
          <w:sz w:val="24"/>
          <w:szCs w:val="24"/>
        </w:rPr>
        <w:t>Mahajan, H.P</w:t>
      </w:r>
      <w:r w:rsidR="000C3005" w:rsidRPr="000C3005">
        <w:rPr>
          <w:rFonts w:ascii="Times New Roman" w:hAnsi="Times New Roman"/>
          <w:bCs/>
          <w:sz w:val="24"/>
          <w:szCs w:val="24"/>
        </w:rPr>
        <w:t>. Chan, M., Kemp, C.C., Edsinger, A., Rogers, W.A. (2021)</w:t>
      </w:r>
      <w:r w:rsidR="00480522">
        <w:rPr>
          <w:rFonts w:ascii="Times New Roman" w:hAnsi="Times New Roman"/>
          <w:bCs/>
          <w:sz w:val="24"/>
          <w:szCs w:val="24"/>
        </w:rPr>
        <w:t xml:space="preserve">. </w:t>
      </w:r>
      <w:r w:rsidR="00480522" w:rsidRPr="00480522">
        <w:rPr>
          <w:rFonts w:ascii="Times New Roman" w:hAnsi="Times New Roman"/>
          <w:bCs/>
          <w:sz w:val="24"/>
          <w:szCs w:val="24"/>
        </w:rPr>
        <w:t>A human factors analysis of the Stretch mobile manipulator robot</w:t>
      </w:r>
      <w:r w:rsidR="000C3005" w:rsidRPr="000C3005">
        <w:rPr>
          <w:rFonts w:ascii="Times New Roman" w:hAnsi="Times New Roman"/>
          <w:bCs/>
          <w:sz w:val="24"/>
          <w:szCs w:val="24"/>
        </w:rPr>
        <w:t xml:space="preserve">. </w:t>
      </w:r>
      <w:r w:rsidR="00480522" w:rsidRPr="00480522">
        <w:rPr>
          <w:rFonts w:ascii="Times New Roman" w:hAnsi="Times New Roman"/>
          <w:bCs/>
          <w:sz w:val="24"/>
          <w:szCs w:val="24"/>
        </w:rPr>
        <w:t>Proceedings of the Human Factors and Ergonomics Society Annual Meeting. 2021;65(1):442-446</w:t>
      </w:r>
      <w:r w:rsidR="000C3005" w:rsidRPr="000C3005">
        <w:rPr>
          <w:rFonts w:ascii="Times New Roman" w:hAnsi="Times New Roman"/>
          <w:bCs/>
          <w:sz w:val="24"/>
          <w:szCs w:val="24"/>
        </w:rPr>
        <w:t xml:space="preserve">. </w:t>
      </w:r>
    </w:p>
    <w:p w14:paraId="194CDF83" w14:textId="30837760" w:rsidR="00AC13AD" w:rsidRPr="009500E7" w:rsidRDefault="000C3005" w:rsidP="009500E7">
      <w:pPr>
        <w:ind w:left="360" w:hanging="360"/>
        <w:jc w:val="both"/>
        <w:rPr>
          <w:rFonts w:ascii="Times New Roman" w:hAnsi="Times New Roman"/>
          <w:bCs/>
          <w:sz w:val="24"/>
          <w:szCs w:val="24"/>
        </w:rPr>
      </w:pPr>
      <w:r>
        <w:rPr>
          <w:rFonts w:ascii="Times New Roman" w:hAnsi="Times New Roman"/>
          <w:sz w:val="24"/>
          <w:szCs w:val="24"/>
        </w:rPr>
        <w:t>2</w:t>
      </w:r>
      <w:r w:rsidR="009500E7">
        <w:rPr>
          <w:rFonts w:ascii="Times New Roman" w:hAnsi="Times New Roman"/>
          <w:sz w:val="24"/>
          <w:szCs w:val="24"/>
        </w:rPr>
        <w:t>3</w:t>
      </w:r>
      <w:r>
        <w:rPr>
          <w:rFonts w:ascii="Times New Roman" w:hAnsi="Times New Roman"/>
          <w:sz w:val="24"/>
          <w:szCs w:val="24"/>
        </w:rPr>
        <w:t xml:space="preserve">. </w:t>
      </w:r>
      <w:r w:rsidR="00480522" w:rsidRPr="000C3005">
        <w:rPr>
          <w:rFonts w:ascii="Times New Roman" w:hAnsi="Times New Roman"/>
          <w:bCs/>
          <w:sz w:val="24"/>
          <w:szCs w:val="24"/>
        </w:rPr>
        <w:t xml:space="preserve">Kadylak, T., Bayles, M.A., Galoso, L., </w:t>
      </w:r>
      <w:r w:rsidR="00480522" w:rsidRPr="000C3005">
        <w:rPr>
          <w:rFonts w:ascii="Times New Roman" w:hAnsi="Times New Roman"/>
          <w:b/>
          <w:sz w:val="24"/>
          <w:szCs w:val="24"/>
        </w:rPr>
        <w:t>Mahajan, H.P</w:t>
      </w:r>
      <w:r w:rsidR="00480522" w:rsidRPr="000C3005">
        <w:rPr>
          <w:rFonts w:ascii="Times New Roman" w:hAnsi="Times New Roman"/>
          <w:bCs/>
          <w:sz w:val="24"/>
          <w:szCs w:val="24"/>
        </w:rPr>
        <w:t>. Chan, M., Kemp, C.C., Edsinger, A., Rogers, W.A. (2021) Exploring the potential of the Stretch mobile robot for older adults with mobility disabilities. International Symposium on Human Factors and Ergonomics in Health Care (HFES), Virtual.</w:t>
      </w:r>
      <w:bookmarkEnd w:id="2"/>
      <w:r w:rsidR="00480522" w:rsidRPr="000C3005">
        <w:rPr>
          <w:rFonts w:ascii="Times New Roman" w:hAnsi="Times New Roman"/>
          <w:bCs/>
          <w:sz w:val="24"/>
          <w:szCs w:val="24"/>
        </w:rPr>
        <w:t xml:space="preserve"> </w:t>
      </w:r>
    </w:p>
    <w:bookmarkEnd w:id="1"/>
    <w:p w14:paraId="13492F65" w14:textId="5801A9E7" w:rsidR="00A12F8F" w:rsidRPr="00650D15" w:rsidRDefault="00C22E51" w:rsidP="00A12F8F">
      <w:pPr>
        <w:ind w:left="360" w:hanging="360"/>
        <w:jc w:val="both"/>
        <w:rPr>
          <w:rFonts w:ascii="Times New Roman" w:hAnsi="Times New Roman"/>
          <w:sz w:val="24"/>
          <w:szCs w:val="24"/>
        </w:rPr>
      </w:pPr>
      <w:r w:rsidRPr="00C22E51">
        <w:rPr>
          <w:rFonts w:ascii="Times New Roman" w:hAnsi="Times New Roman"/>
          <w:bCs/>
          <w:sz w:val="24"/>
          <w:szCs w:val="24"/>
        </w:rPr>
        <w:t>22.</w:t>
      </w:r>
      <w:r>
        <w:rPr>
          <w:rFonts w:ascii="Times New Roman" w:hAnsi="Times New Roman"/>
          <w:b/>
          <w:sz w:val="24"/>
          <w:szCs w:val="24"/>
        </w:rPr>
        <w:t xml:space="preserve"> </w:t>
      </w:r>
      <w:bookmarkStart w:id="3" w:name="_Hlk80895943"/>
      <w:r w:rsidR="00A12F8F" w:rsidRPr="00650D15">
        <w:rPr>
          <w:rFonts w:ascii="Times New Roman" w:hAnsi="Times New Roman"/>
          <w:b/>
          <w:sz w:val="24"/>
          <w:szCs w:val="24"/>
        </w:rPr>
        <w:t>Mahajan, H.</w:t>
      </w:r>
      <w:r w:rsidR="00A12F8F">
        <w:rPr>
          <w:rFonts w:ascii="Times New Roman" w:hAnsi="Times New Roman"/>
          <w:b/>
          <w:sz w:val="24"/>
          <w:szCs w:val="24"/>
        </w:rPr>
        <w:t xml:space="preserve"> P.</w:t>
      </w:r>
      <w:r w:rsidR="00A12F8F" w:rsidRPr="00650D15">
        <w:rPr>
          <w:rFonts w:ascii="Times New Roman" w:hAnsi="Times New Roman"/>
          <w:sz w:val="24"/>
          <w:szCs w:val="24"/>
        </w:rPr>
        <w:t xml:space="preserve">, </w:t>
      </w:r>
      <w:r w:rsidR="00A12F8F" w:rsidRPr="00A12F8F">
        <w:rPr>
          <w:rFonts w:ascii="Times New Roman" w:hAnsi="Times New Roman"/>
          <w:sz w:val="24"/>
          <w:szCs w:val="24"/>
        </w:rPr>
        <w:t>Milchus</w:t>
      </w:r>
      <w:r w:rsidR="00A12F8F">
        <w:rPr>
          <w:rFonts w:ascii="Times New Roman" w:hAnsi="Times New Roman"/>
          <w:sz w:val="24"/>
          <w:szCs w:val="24"/>
        </w:rPr>
        <w:t>, K.</w:t>
      </w:r>
      <w:r w:rsidR="00A12F8F" w:rsidRPr="00A12F8F">
        <w:rPr>
          <w:rFonts w:ascii="Times New Roman" w:hAnsi="Times New Roman"/>
          <w:sz w:val="24"/>
          <w:szCs w:val="24"/>
        </w:rPr>
        <w:t xml:space="preserve">, Harris, </w:t>
      </w:r>
      <w:r w:rsidR="00A12F8F">
        <w:rPr>
          <w:rFonts w:ascii="Times New Roman" w:hAnsi="Times New Roman"/>
          <w:sz w:val="24"/>
          <w:szCs w:val="24"/>
        </w:rPr>
        <w:t xml:space="preserve">F., </w:t>
      </w:r>
      <w:r w:rsidR="00A12F8F" w:rsidRPr="00A12F8F">
        <w:rPr>
          <w:rFonts w:ascii="Times New Roman" w:hAnsi="Times New Roman"/>
          <w:sz w:val="24"/>
          <w:szCs w:val="24"/>
        </w:rPr>
        <w:t>Linden,</w:t>
      </w:r>
      <w:r w:rsidR="00A12F8F">
        <w:rPr>
          <w:rFonts w:ascii="Times New Roman" w:hAnsi="Times New Roman"/>
          <w:sz w:val="24"/>
          <w:szCs w:val="24"/>
        </w:rPr>
        <w:t xml:space="preserve"> M.,</w:t>
      </w:r>
      <w:r w:rsidR="00A12F8F" w:rsidRPr="00A12F8F">
        <w:rPr>
          <w:rFonts w:ascii="Times New Roman" w:hAnsi="Times New Roman"/>
          <w:sz w:val="24"/>
          <w:szCs w:val="24"/>
        </w:rPr>
        <w:t xml:space="preserve"> Moon, </w:t>
      </w:r>
      <w:r w:rsidR="00A12F8F">
        <w:rPr>
          <w:rFonts w:ascii="Times New Roman" w:hAnsi="Times New Roman"/>
          <w:sz w:val="24"/>
          <w:szCs w:val="24"/>
        </w:rPr>
        <w:t xml:space="preserve">N., </w:t>
      </w:r>
      <w:r w:rsidR="00A12F8F" w:rsidRPr="00650D15">
        <w:rPr>
          <w:rFonts w:ascii="Times New Roman" w:hAnsi="Times New Roman"/>
          <w:sz w:val="24"/>
          <w:szCs w:val="24"/>
        </w:rPr>
        <w:t>&amp; Sanford, J. (201</w:t>
      </w:r>
      <w:r w:rsidR="00A12F8F">
        <w:rPr>
          <w:rFonts w:ascii="Times New Roman" w:hAnsi="Times New Roman"/>
          <w:sz w:val="24"/>
          <w:szCs w:val="24"/>
        </w:rPr>
        <w:t>9</w:t>
      </w:r>
      <w:r w:rsidR="00A12F8F" w:rsidRPr="00650D15">
        <w:rPr>
          <w:rFonts w:ascii="Times New Roman" w:hAnsi="Times New Roman"/>
          <w:sz w:val="24"/>
          <w:szCs w:val="24"/>
        </w:rPr>
        <w:t xml:space="preserve">). </w:t>
      </w:r>
      <w:r w:rsidR="00A12F8F" w:rsidRPr="00A12F8F">
        <w:rPr>
          <w:rFonts w:ascii="Times New Roman" w:hAnsi="Times New Roman"/>
          <w:sz w:val="24"/>
          <w:szCs w:val="24"/>
        </w:rPr>
        <w:t xml:space="preserve">Do coworker interactions impact workplace participation of people with </w:t>
      </w:r>
      <w:proofErr w:type="gramStart"/>
      <w:r w:rsidR="00A12F8F" w:rsidRPr="00A12F8F">
        <w:rPr>
          <w:rFonts w:ascii="Times New Roman" w:hAnsi="Times New Roman"/>
          <w:sz w:val="24"/>
          <w:szCs w:val="24"/>
        </w:rPr>
        <w:t>disabilities?</w:t>
      </w:r>
      <w:r w:rsidR="00A12F8F" w:rsidRPr="00650D15">
        <w:rPr>
          <w:rFonts w:ascii="Times New Roman" w:hAnsi="Times New Roman"/>
          <w:sz w:val="24"/>
          <w:szCs w:val="24"/>
        </w:rPr>
        <w:t>.</w:t>
      </w:r>
      <w:proofErr w:type="gramEnd"/>
      <w:r w:rsidR="00A12F8F" w:rsidRPr="00650D15">
        <w:rPr>
          <w:rFonts w:ascii="Times New Roman" w:hAnsi="Times New Roman"/>
          <w:sz w:val="24"/>
          <w:szCs w:val="24"/>
        </w:rPr>
        <w:t xml:space="preserve"> </w:t>
      </w:r>
      <w:r w:rsidR="00A12F8F" w:rsidRPr="00A12F8F">
        <w:rPr>
          <w:rFonts w:ascii="Times New Roman" w:hAnsi="Times New Roman"/>
          <w:sz w:val="24"/>
          <w:szCs w:val="24"/>
        </w:rPr>
        <w:t>Assis</w:t>
      </w:r>
      <w:r w:rsidR="00A12F8F">
        <w:rPr>
          <w:rFonts w:ascii="Times New Roman" w:hAnsi="Times New Roman"/>
          <w:sz w:val="24"/>
          <w:szCs w:val="24"/>
        </w:rPr>
        <w:t>tive Technology 31 (5), 239-239</w:t>
      </w:r>
      <w:r w:rsidR="00A12F8F" w:rsidRPr="00650D15">
        <w:rPr>
          <w:rFonts w:ascii="Times New Roman" w:hAnsi="Times New Roman"/>
          <w:sz w:val="24"/>
          <w:szCs w:val="24"/>
        </w:rPr>
        <w:t>.</w:t>
      </w:r>
      <w:bookmarkEnd w:id="3"/>
    </w:p>
    <w:p w14:paraId="06E78A48" w14:textId="1F5E1C2D" w:rsidR="00650D15" w:rsidRPr="00650D15" w:rsidRDefault="008112FE" w:rsidP="008112FE">
      <w:pPr>
        <w:ind w:left="360" w:hanging="360"/>
        <w:jc w:val="both"/>
        <w:rPr>
          <w:rFonts w:ascii="Times New Roman" w:hAnsi="Times New Roman"/>
          <w:sz w:val="24"/>
          <w:szCs w:val="24"/>
        </w:rPr>
      </w:pPr>
      <w:r w:rsidRPr="008112FE">
        <w:rPr>
          <w:rFonts w:ascii="Times New Roman" w:hAnsi="Times New Roman"/>
          <w:sz w:val="24"/>
          <w:szCs w:val="24"/>
        </w:rPr>
        <w:t>21.</w:t>
      </w:r>
      <w:r w:rsidRPr="008112FE">
        <w:rPr>
          <w:rFonts w:ascii="Times New Roman" w:hAnsi="Times New Roman"/>
          <w:sz w:val="24"/>
          <w:szCs w:val="24"/>
        </w:rPr>
        <w:tab/>
      </w:r>
      <w:r w:rsidR="00650D15" w:rsidRPr="00650D15">
        <w:rPr>
          <w:rFonts w:ascii="Times New Roman" w:hAnsi="Times New Roman"/>
          <w:b/>
          <w:sz w:val="24"/>
          <w:szCs w:val="24"/>
        </w:rPr>
        <w:t>Mahajan, H.</w:t>
      </w:r>
      <w:r w:rsidR="00650D15" w:rsidRPr="00650D15">
        <w:rPr>
          <w:rFonts w:ascii="Times New Roman" w:hAnsi="Times New Roman"/>
          <w:sz w:val="24"/>
          <w:szCs w:val="24"/>
        </w:rPr>
        <w:t>, Zuniga, E. I., &amp; Sanford, J. (2018). Fear of Falling and Age Related Activity Challenges in Older Wheelchair Users. Archives of Physical Medicine and Rehabilitation, 99(10), e105.</w:t>
      </w:r>
    </w:p>
    <w:p w14:paraId="7BB0B38F" w14:textId="1E826C6D" w:rsidR="00650D15" w:rsidRPr="00650D15" w:rsidRDefault="008112FE" w:rsidP="008112FE">
      <w:pPr>
        <w:ind w:left="360" w:hanging="360"/>
        <w:jc w:val="both"/>
        <w:rPr>
          <w:rFonts w:ascii="Times New Roman" w:hAnsi="Times New Roman"/>
          <w:sz w:val="24"/>
          <w:szCs w:val="24"/>
        </w:rPr>
      </w:pPr>
      <w:r>
        <w:rPr>
          <w:rFonts w:ascii="Times New Roman" w:hAnsi="Times New Roman"/>
          <w:sz w:val="24"/>
          <w:szCs w:val="24"/>
        </w:rPr>
        <w:t>20.</w:t>
      </w:r>
      <w:r>
        <w:rPr>
          <w:rFonts w:ascii="Times New Roman" w:hAnsi="Times New Roman"/>
          <w:sz w:val="24"/>
          <w:szCs w:val="24"/>
        </w:rPr>
        <w:tab/>
      </w:r>
      <w:r w:rsidR="00650D15" w:rsidRPr="00650D15">
        <w:rPr>
          <w:rFonts w:ascii="Times New Roman" w:hAnsi="Times New Roman"/>
          <w:sz w:val="24"/>
          <w:szCs w:val="24"/>
        </w:rPr>
        <w:t xml:space="preserve">Ruzic, L., </w:t>
      </w:r>
      <w:r w:rsidR="00650D15" w:rsidRPr="00650D15">
        <w:rPr>
          <w:rFonts w:ascii="Times New Roman" w:hAnsi="Times New Roman"/>
          <w:b/>
          <w:sz w:val="24"/>
          <w:szCs w:val="24"/>
        </w:rPr>
        <w:t>Mahajan, H. P.,</w:t>
      </w:r>
      <w:r w:rsidR="00650D15" w:rsidRPr="00650D15">
        <w:rPr>
          <w:rFonts w:ascii="Times New Roman" w:hAnsi="Times New Roman"/>
          <w:sz w:val="24"/>
          <w:szCs w:val="24"/>
        </w:rPr>
        <w:t xml:space="preserve"> &amp; Sanford, J. A. (2018). Universally Designed mHealth App for Individuals Aging with Multiple Sclerosis. In </w:t>
      </w:r>
      <w:r w:rsidR="00650D15" w:rsidRPr="00650D15">
        <w:rPr>
          <w:rFonts w:ascii="Times New Roman" w:hAnsi="Times New Roman"/>
          <w:iCs/>
          <w:sz w:val="24"/>
          <w:szCs w:val="24"/>
        </w:rPr>
        <w:t>The Third International Conference on Universal Accessibility in the Internet of Things and Smart Environments - SMART ACCESSIBILITY 2018</w:t>
      </w:r>
      <w:r w:rsidR="00650D15" w:rsidRPr="00650D15">
        <w:rPr>
          <w:rFonts w:ascii="Times New Roman" w:hAnsi="Times New Roman"/>
          <w:sz w:val="24"/>
          <w:szCs w:val="24"/>
        </w:rPr>
        <w:t xml:space="preserve"> (pp. 29–35). Rome, Italy: International Academy, Research, and Industry Association (IARIA).</w:t>
      </w:r>
    </w:p>
    <w:p w14:paraId="44E5791F" w14:textId="0436AF5C" w:rsidR="00650D15" w:rsidRPr="00650D15" w:rsidRDefault="008112FE" w:rsidP="008112FE">
      <w:pPr>
        <w:ind w:left="360" w:hanging="360"/>
        <w:jc w:val="both"/>
        <w:rPr>
          <w:rFonts w:ascii="Times New Roman" w:hAnsi="Times New Roman"/>
          <w:sz w:val="24"/>
          <w:szCs w:val="24"/>
        </w:rPr>
      </w:pPr>
      <w:r>
        <w:rPr>
          <w:rFonts w:ascii="Times New Roman" w:hAnsi="Times New Roman"/>
          <w:sz w:val="24"/>
          <w:szCs w:val="24"/>
        </w:rPr>
        <w:t>19.</w:t>
      </w:r>
      <w:r>
        <w:rPr>
          <w:rFonts w:ascii="Times New Roman" w:hAnsi="Times New Roman"/>
          <w:sz w:val="24"/>
          <w:szCs w:val="24"/>
        </w:rPr>
        <w:tab/>
      </w:r>
      <w:r w:rsidR="00650D15" w:rsidRPr="00650D15">
        <w:rPr>
          <w:rFonts w:ascii="Times New Roman" w:hAnsi="Times New Roman"/>
          <w:sz w:val="24"/>
          <w:szCs w:val="24"/>
        </w:rPr>
        <w:t xml:space="preserve">Kamaraj, D. C., Dicianno, B. E., </w:t>
      </w:r>
      <w:r w:rsidR="00650D15" w:rsidRPr="00650D15">
        <w:rPr>
          <w:rFonts w:ascii="Times New Roman" w:hAnsi="Times New Roman"/>
          <w:b/>
          <w:sz w:val="24"/>
          <w:szCs w:val="24"/>
        </w:rPr>
        <w:t>Mahajan, H. P.,</w:t>
      </w:r>
      <w:r w:rsidR="00650D15" w:rsidRPr="00650D15">
        <w:rPr>
          <w:rFonts w:ascii="Times New Roman" w:hAnsi="Times New Roman"/>
          <w:sz w:val="24"/>
          <w:szCs w:val="24"/>
        </w:rPr>
        <w:t xml:space="preserve"> &amp; Cooper, R. A. (2017). Psychometric Properties of the Quantitative Driving Metrics in VRSIM-2 (Vol. 96). Presented at the Association of Academic Physiatrists Annual Meeting, Las Vegas, USA.</w:t>
      </w:r>
    </w:p>
    <w:p w14:paraId="326483FD" w14:textId="2D898A8B" w:rsidR="00650D15" w:rsidRPr="00650D15" w:rsidRDefault="008112FE" w:rsidP="008112FE">
      <w:pPr>
        <w:ind w:left="360" w:hanging="360"/>
        <w:jc w:val="both"/>
        <w:rPr>
          <w:rFonts w:ascii="Times New Roman" w:hAnsi="Times New Roman"/>
          <w:sz w:val="24"/>
          <w:szCs w:val="24"/>
        </w:rPr>
      </w:pPr>
      <w:r>
        <w:rPr>
          <w:rFonts w:ascii="Times New Roman" w:hAnsi="Times New Roman"/>
          <w:sz w:val="24"/>
          <w:szCs w:val="24"/>
        </w:rPr>
        <w:t>18.</w:t>
      </w:r>
      <w:r>
        <w:rPr>
          <w:rFonts w:ascii="Times New Roman" w:hAnsi="Times New Roman"/>
          <w:sz w:val="24"/>
          <w:szCs w:val="24"/>
        </w:rPr>
        <w:tab/>
      </w:r>
      <w:r w:rsidR="00650D15" w:rsidRPr="00650D15">
        <w:rPr>
          <w:rFonts w:ascii="Times New Roman" w:hAnsi="Times New Roman"/>
          <w:sz w:val="24"/>
          <w:szCs w:val="24"/>
        </w:rPr>
        <w:t xml:space="preserve">Jones, B. D., Pandey, S., Presti, P., Taylor, R., Natarajan, P., Mahajan, S., </w:t>
      </w:r>
      <w:r w:rsidR="00650D15" w:rsidRPr="00650D15">
        <w:rPr>
          <w:rFonts w:ascii="Times New Roman" w:hAnsi="Times New Roman"/>
          <w:b/>
          <w:sz w:val="24"/>
          <w:szCs w:val="24"/>
        </w:rPr>
        <w:t>Mahajan, H. P.</w:t>
      </w:r>
      <w:r w:rsidR="00650D15" w:rsidRPr="00650D15">
        <w:rPr>
          <w:rFonts w:ascii="Times New Roman" w:hAnsi="Times New Roman"/>
          <w:sz w:val="24"/>
          <w:szCs w:val="24"/>
        </w:rPr>
        <w:t xml:space="preserve">, Sanford, J. A. (2017). </w:t>
      </w:r>
      <w:proofErr w:type="spellStart"/>
      <w:r w:rsidR="00650D15" w:rsidRPr="00650D15">
        <w:rPr>
          <w:rFonts w:ascii="Times New Roman" w:hAnsi="Times New Roman"/>
          <w:sz w:val="24"/>
          <w:szCs w:val="24"/>
        </w:rPr>
        <w:t>SmartBathroom</w:t>
      </w:r>
      <w:proofErr w:type="spellEnd"/>
      <w:r w:rsidR="00650D15" w:rsidRPr="00650D15">
        <w:rPr>
          <w:rFonts w:ascii="Times New Roman" w:hAnsi="Times New Roman"/>
          <w:sz w:val="24"/>
          <w:szCs w:val="24"/>
        </w:rPr>
        <w:t xml:space="preserve">: Developing A Smart Environment </w:t>
      </w:r>
      <w:proofErr w:type="gramStart"/>
      <w:r w:rsidR="00650D15" w:rsidRPr="00650D15">
        <w:rPr>
          <w:rFonts w:ascii="Times New Roman" w:hAnsi="Times New Roman"/>
          <w:sz w:val="24"/>
          <w:szCs w:val="24"/>
        </w:rPr>
        <w:t>To</w:t>
      </w:r>
      <w:proofErr w:type="gramEnd"/>
      <w:r w:rsidR="00650D15" w:rsidRPr="00650D15">
        <w:rPr>
          <w:rFonts w:ascii="Times New Roman" w:hAnsi="Times New Roman"/>
          <w:sz w:val="24"/>
          <w:szCs w:val="24"/>
        </w:rPr>
        <w:t xml:space="preserve"> Study Bathroom Transfers. In </w:t>
      </w:r>
      <w:r w:rsidR="00650D15" w:rsidRPr="00650D15">
        <w:rPr>
          <w:rFonts w:ascii="Times New Roman" w:hAnsi="Times New Roman"/>
          <w:iCs/>
          <w:sz w:val="24"/>
          <w:szCs w:val="24"/>
        </w:rPr>
        <w:t>Proceedings of the Rehabilitation Engineering and Assistive Technology Society of North America Annual Conference</w:t>
      </w:r>
      <w:r w:rsidR="00650D15" w:rsidRPr="00650D15">
        <w:rPr>
          <w:rFonts w:ascii="Times New Roman" w:hAnsi="Times New Roman"/>
          <w:sz w:val="24"/>
          <w:szCs w:val="24"/>
        </w:rPr>
        <w:t>. Arlington VA: RESNA</w:t>
      </w:r>
    </w:p>
    <w:p w14:paraId="55283FB3" w14:textId="32D26271" w:rsidR="00650D15" w:rsidRPr="00650D15" w:rsidRDefault="008112FE" w:rsidP="008112FE">
      <w:pPr>
        <w:ind w:left="360" w:hanging="360"/>
        <w:jc w:val="both"/>
        <w:rPr>
          <w:rFonts w:ascii="Times New Roman" w:hAnsi="Times New Roman"/>
          <w:sz w:val="24"/>
          <w:szCs w:val="24"/>
        </w:rPr>
      </w:pPr>
      <w:r>
        <w:rPr>
          <w:rFonts w:ascii="Times New Roman" w:hAnsi="Times New Roman"/>
          <w:sz w:val="24"/>
          <w:szCs w:val="24"/>
        </w:rPr>
        <w:t>17.</w:t>
      </w:r>
      <w:r>
        <w:rPr>
          <w:rFonts w:ascii="Times New Roman" w:hAnsi="Times New Roman"/>
          <w:sz w:val="24"/>
          <w:szCs w:val="24"/>
        </w:rPr>
        <w:tab/>
      </w:r>
      <w:bookmarkStart w:id="4" w:name="_Hlk80895677"/>
      <w:r w:rsidR="00650D15" w:rsidRPr="00650D15">
        <w:rPr>
          <w:rFonts w:ascii="Times New Roman" w:hAnsi="Times New Roman"/>
          <w:sz w:val="24"/>
          <w:szCs w:val="24"/>
        </w:rPr>
        <w:t xml:space="preserve">Kamaraj, D. C., </w:t>
      </w:r>
      <w:r w:rsidR="00650D15" w:rsidRPr="00650D15">
        <w:rPr>
          <w:rFonts w:ascii="Times New Roman" w:hAnsi="Times New Roman"/>
          <w:b/>
          <w:sz w:val="24"/>
          <w:szCs w:val="24"/>
        </w:rPr>
        <w:t>Mahajan, H. P.,</w:t>
      </w:r>
      <w:r w:rsidR="00650D15" w:rsidRPr="00650D15">
        <w:rPr>
          <w:rFonts w:ascii="Times New Roman" w:hAnsi="Times New Roman"/>
          <w:sz w:val="24"/>
          <w:szCs w:val="24"/>
        </w:rPr>
        <w:t xml:space="preserve"> Dicianno, B., Terhorst, L., &amp; Cooper, R. (2016). Discriminative Ability of The Quantitative Electric Powered Wheelchair Driving Metrics In VRSIM-2. </w:t>
      </w:r>
      <w:r w:rsidR="00650D15" w:rsidRPr="00650D15">
        <w:rPr>
          <w:rFonts w:ascii="Times New Roman" w:hAnsi="Times New Roman"/>
          <w:iCs/>
          <w:sz w:val="24"/>
          <w:szCs w:val="24"/>
        </w:rPr>
        <w:t>Archives of Physical Medicine and Rehabilitation</w:t>
      </w:r>
      <w:r w:rsidR="00650D15" w:rsidRPr="00650D15">
        <w:rPr>
          <w:rFonts w:ascii="Times New Roman" w:hAnsi="Times New Roman"/>
          <w:sz w:val="24"/>
          <w:szCs w:val="24"/>
        </w:rPr>
        <w:t xml:space="preserve">, </w:t>
      </w:r>
      <w:r w:rsidR="00650D15" w:rsidRPr="00650D15">
        <w:rPr>
          <w:rFonts w:ascii="Times New Roman" w:hAnsi="Times New Roman"/>
          <w:iCs/>
          <w:sz w:val="24"/>
          <w:szCs w:val="24"/>
        </w:rPr>
        <w:t>97</w:t>
      </w:r>
      <w:r w:rsidR="00650D15" w:rsidRPr="00650D15">
        <w:rPr>
          <w:rFonts w:ascii="Times New Roman" w:hAnsi="Times New Roman"/>
          <w:sz w:val="24"/>
          <w:szCs w:val="24"/>
        </w:rPr>
        <w:t>(10), e47.</w:t>
      </w:r>
      <w:bookmarkEnd w:id="4"/>
      <w:r w:rsidR="00AE275A">
        <w:rPr>
          <w:rFonts w:ascii="Times New Roman" w:hAnsi="Times New Roman"/>
          <w:sz w:val="24"/>
          <w:szCs w:val="24"/>
        </w:rPr>
        <w:t xml:space="preserve"> (Best Poster award)</w:t>
      </w:r>
    </w:p>
    <w:p w14:paraId="0420981D" w14:textId="43653828" w:rsidR="00650D15" w:rsidRPr="00650D15" w:rsidRDefault="008112FE" w:rsidP="008112FE">
      <w:pPr>
        <w:ind w:left="360" w:hanging="360"/>
        <w:jc w:val="both"/>
        <w:rPr>
          <w:rFonts w:ascii="Times New Roman" w:hAnsi="Times New Roman"/>
          <w:sz w:val="24"/>
          <w:szCs w:val="24"/>
        </w:rPr>
      </w:pPr>
      <w:r>
        <w:rPr>
          <w:rFonts w:ascii="Times New Roman" w:hAnsi="Times New Roman"/>
          <w:sz w:val="24"/>
          <w:szCs w:val="24"/>
        </w:rPr>
        <w:t>16.</w:t>
      </w:r>
      <w:r>
        <w:rPr>
          <w:rFonts w:ascii="Times New Roman" w:hAnsi="Times New Roman"/>
          <w:sz w:val="24"/>
          <w:szCs w:val="24"/>
        </w:rPr>
        <w:tab/>
      </w:r>
      <w:r w:rsidR="00650D15" w:rsidRPr="00650D15">
        <w:rPr>
          <w:rFonts w:ascii="Times New Roman" w:hAnsi="Times New Roman"/>
          <w:sz w:val="24"/>
          <w:szCs w:val="24"/>
        </w:rPr>
        <w:t xml:space="preserve">Sanath A. A, </w:t>
      </w:r>
      <w:r w:rsidR="00650D15" w:rsidRPr="00650D15">
        <w:rPr>
          <w:rFonts w:ascii="Times New Roman" w:hAnsi="Times New Roman"/>
          <w:b/>
          <w:sz w:val="24"/>
          <w:szCs w:val="24"/>
        </w:rPr>
        <w:t>Mahajan, H.P,</w:t>
      </w:r>
      <w:r w:rsidR="00650D15" w:rsidRPr="00650D15">
        <w:rPr>
          <w:rFonts w:ascii="Times New Roman" w:hAnsi="Times New Roman"/>
          <w:sz w:val="24"/>
          <w:szCs w:val="24"/>
        </w:rPr>
        <w:t xml:space="preserve"> Gonzalez E., Sanford J. A &amp; Fain, W.B. (2016). Analysis of the effect of a rear wall grab bar configuration on the fall risk associated with toilet transfers in older adults with mobility impairment. In Proceedings of the Annual Conference on Rehabilitation Technology. Presented at the RESNA, Arlington, Virginia: RESNA. (</w:t>
      </w:r>
      <w:r w:rsidR="00650D15" w:rsidRPr="00650D15">
        <w:rPr>
          <w:rFonts w:ascii="Times New Roman" w:hAnsi="Times New Roman"/>
          <w:b/>
          <w:sz w:val="24"/>
          <w:szCs w:val="24"/>
        </w:rPr>
        <w:t>Honorable mention in student scientific paper competition</w:t>
      </w:r>
      <w:r w:rsidR="00650D15" w:rsidRPr="00650D15">
        <w:rPr>
          <w:rFonts w:ascii="Times New Roman" w:hAnsi="Times New Roman"/>
          <w:sz w:val="24"/>
          <w:szCs w:val="24"/>
        </w:rPr>
        <w:t>)</w:t>
      </w:r>
    </w:p>
    <w:p w14:paraId="71783B17" w14:textId="17547D64" w:rsidR="00650D15" w:rsidRPr="00650D15" w:rsidRDefault="008112FE" w:rsidP="008112FE">
      <w:pPr>
        <w:ind w:left="360" w:hanging="360"/>
        <w:jc w:val="both"/>
        <w:rPr>
          <w:rFonts w:ascii="Times New Roman" w:hAnsi="Times New Roman"/>
          <w:sz w:val="24"/>
          <w:szCs w:val="24"/>
        </w:rPr>
      </w:pPr>
      <w:r>
        <w:rPr>
          <w:rFonts w:ascii="Times New Roman" w:hAnsi="Times New Roman"/>
          <w:sz w:val="24"/>
          <w:szCs w:val="24"/>
        </w:rPr>
        <w:t>15.</w:t>
      </w:r>
      <w:r>
        <w:rPr>
          <w:rFonts w:ascii="Times New Roman" w:hAnsi="Times New Roman"/>
          <w:sz w:val="24"/>
          <w:szCs w:val="24"/>
        </w:rPr>
        <w:tab/>
      </w:r>
      <w:r w:rsidR="00650D15" w:rsidRPr="00650D15">
        <w:rPr>
          <w:rFonts w:ascii="Times New Roman" w:hAnsi="Times New Roman"/>
          <w:sz w:val="24"/>
          <w:szCs w:val="24"/>
        </w:rPr>
        <w:t xml:space="preserve">Kamaraj, D. C., Dicianno, B., </w:t>
      </w:r>
      <w:proofErr w:type="spellStart"/>
      <w:r w:rsidR="00650D15" w:rsidRPr="00650D15">
        <w:rPr>
          <w:rFonts w:ascii="Times New Roman" w:hAnsi="Times New Roman"/>
          <w:sz w:val="24"/>
          <w:szCs w:val="24"/>
        </w:rPr>
        <w:t>Youk</w:t>
      </w:r>
      <w:proofErr w:type="spellEnd"/>
      <w:r w:rsidR="00650D15" w:rsidRPr="00650D15">
        <w:rPr>
          <w:rFonts w:ascii="Times New Roman" w:hAnsi="Times New Roman"/>
          <w:sz w:val="24"/>
          <w:szCs w:val="24"/>
        </w:rPr>
        <w:t xml:space="preserve">, A., </w:t>
      </w:r>
      <w:r w:rsidR="00650D15" w:rsidRPr="00650D15">
        <w:rPr>
          <w:rFonts w:ascii="Times New Roman" w:hAnsi="Times New Roman"/>
          <w:b/>
          <w:sz w:val="24"/>
          <w:szCs w:val="24"/>
        </w:rPr>
        <w:t>Mahajan, H. P.,</w:t>
      </w:r>
      <w:r w:rsidR="00650D15" w:rsidRPr="00650D15">
        <w:rPr>
          <w:rFonts w:ascii="Times New Roman" w:hAnsi="Times New Roman"/>
          <w:sz w:val="24"/>
          <w:szCs w:val="24"/>
        </w:rPr>
        <w:t xml:space="preserve"> &amp; Cooper, R. (2015). Perceived Workload Between Experienced and Novice Power Wheelchair Users While Using a Wheelchair Driving Simulator. </w:t>
      </w:r>
      <w:r w:rsidR="00650D15" w:rsidRPr="00650D15">
        <w:rPr>
          <w:rFonts w:ascii="Times New Roman" w:hAnsi="Times New Roman"/>
          <w:iCs/>
          <w:sz w:val="24"/>
          <w:szCs w:val="24"/>
        </w:rPr>
        <w:t>Archives of Physical Medicine and Rehabilitation</w:t>
      </w:r>
      <w:r w:rsidR="00650D15" w:rsidRPr="00650D15">
        <w:rPr>
          <w:rFonts w:ascii="Times New Roman" w:hAnsi="Times New Roman"/>
          <w:sz w:val="24"/>
          <w:szCs w:val="24"/>
        </w:rPr>
        <w:t xml:space="preserve">, </w:t>
      </w:r>
      <w:r w:rsidR="00650D15" w:rsidRPr="00650D15">
        <w:rPr>
          <w:rFonts w:ascii="Times New Roman" w:hAnsi="Times New Roman"/>
          <w:iCs/>
          <w:sz w:val="24"/>
          <w:szCs w:val="24"/>
        </w:rPr>
        <w:t>96</w:t>
      </w:r>
      <w:r w:rsidR="00650D15" w:rsidRPr="00650D15">
        <w:rPr>
          <w:rFonts w:ascii="Times New Roman" w:hAnsi="Times New Roman"/>
          <w:sz w:val="24"/>
          <w:szCs w:val="24"/>
        </w:rPr>
        <w:t>(10), e60–e61.</w:t>
      </w:r>
    </w:p>
    <w:p w14:paraId="2C7FE827" w14:textId="1A348BB4" w:rsidR="00650D15" w:rsidRPr="00650D15" w:rsidRDefault="008112FE" w:rsidP="008112FE">
      <w:pPr>
        <w:ind w:left="360" w:hanging="360"/>
        <w:jc w:val="both"/>
        <w:rPr>
          <w:rFonts w:ascii="Times New Roman" w:hAnsi="Times New Roman"/>
          <w:sz w:val="24"/>
          <w:szCs w:val="24"/>
        </w:rPr>
      </w:pPr>
      <w:r>
        <w:rPr>
          <w:rFonts w:ascii="Times New Roman" w:hAnsi="Times New Roman"/>
          <w:sz w:val="24"/>
          <w:szCs w:val="24"/>
        </w:rPr>
        <w:t>14.</w:t>
      </w:r>
      <w:r>
        <w:rPr>
          <w:rFonts w:ascii="Times New Roman" w:hAnsi="Times New Roman"/>
          <w:sz w:val="24"/>
          <w:szCs w:val="24"/>
        </w:rPr>
        <w:tab/>
      </w:r>
      <w:r w:rsidR="00650D15" w:rsidRPr="00650D15">
        <w:rPr>
          <w:rFonts w:ascii="Times New Roman" w:hAnsi="Times New Roman"/>
          <w:sz w:val="24"/>
          <w:szCs w:val="24"/>
        </w:rPr>
        <w:t xml:space="preserve">Wang, J., </w:t>
      </w:r>
      <w:r w:rsidR="00650D15" w:rsidRPr="00650D15">
        <w:rPr>
          <w:rFonts w:ascii="Times New Roman" w:hAnsi="Times New Roman"/>
          <w:b/>
          <w:sz w:val="24"/>
          <w:szCs w:val="24"/>
        </w:rPr>
        <w:t>Mahajan, H. P.,</w:t>
      </w:r>
      <w:r w:rsidR="00650D15" w:rsidRPr="00650D15">
        <w:rPr>
          <w:rFonts w:ascii="Times New Roman" w:hAnsi="Times New Roman"/>
          <w:sz w:val="24"/>
          <w:szCs w:val="24"/>
        </w:rPr>
        <w:t xml:space="preserve"> Toto, P. E., McKeon, A., McCue, M. P., &amp; Ding, D. (201</w:t>
      </w:r>
      <w:r w:rsidR="00FA23F6">
        <w:rPr>
          <w:rFonts w:ascii="Times New Roman" w:hAnsi="Times New Roman"/>
          <w:sz w:val="24"/>
          <w:szCs w:val="24"/>
        </w:rPr>
        <w:t>5</w:t>
      </w:r>
      <w:r w:rsidR="00650D15" w:rsidRPr="00650D15">
        <w:rPr>
          <w:rFonts w:ascii="Times New Roman" w:hAnsi="Times New Roman"/>
          <w:sz w:val="24"/>
          <w:szCs w:val="24"/>
        </w:rPr>
        <w:t>). Comparison of Two Prompting Methods in Guiding People with Traumatic Brain Injury in Cooking Tasks. In ICOST 2014 - 12th International Conference on Smart Homes, Assistive Technology and Health Telematics: Advances in Cognitive Technologies. Denver, Colorado: Springer.</w:t>
      </w:r>
    </w:p>
    <w:p w14:paraId="41F9F151" w14:textId="648580F8" w:rsidR="00650D15" w:rsidRPr="00650D15" w:rsidRDefault="008112FE" w:rsidP="008112FE">
      <w:pPr>
        <w:ind w:left="360" w:hanging="360"/>
        <w:jc w:val="both"/>
        <w:rPr>
          <w:rFonts w:ascii="Times New Roman" w:hAnsi="Times New Roman"/>
          <w:sz w:val="24"/>
          <w:szCs w:val="24"/>
        </w:rPr>
      </w:pPr>
      <w:r w:rsidRPr="008112FE">
        <w:rPr>
          <w:rFonts w:ascii="Times New Roman" w:hAnsi="Times New Roman"/>
          <w:sz w:val="24"/>
          <w:szCs w:val="24"/>
        </w:rPr>
        <w:t>13.</w:t>
      </w:r>
      <w:r w:rsidRPr="008112FE">
        <w:rPr>
          <w:rFonts w:ascii="Times New Roman" w:hAnsi="Times New Roman"/>
          <w:sz w:val="24"/>
          <w:szCs w:val="24"/>
        </w:rPr>
        <w:tab/>
      </w:r>
      <w:r w:rsidR="00650D15" w:rsidRPr="00650D15">
        <w:rPr>
          <w:rFonts w:ascii="Times New Roman" w:hAnsi="Times New Roman"/>
          <w:b/>
          <w:sz w:val="24"/>
          <w:szCs w:val="24"/>
        </w:rPr>
        <w:t xml:space="preserve">Mahajan, H. P., </w:t>
      </w:r>
      <w:r w:rsidR="00650D15" w:rsidRPr="00650D15">
        <w:rPr>
          <w:rFonts w:ascii="Times New Roman" w:hAnsi="Times New Roman"/>
          <w:sz w:val="24"/>
          <w:szCs w:val="24"/>
        </w:rPr>
        <w:t xml:space="preserve">&amp; Ding, D. (2014). Cueing Kitchen: A smart cooking assistant. In </w:t>
      </w:r>
      <w:r w:rsidR="00650D15" w:rsidRPr="00650D15">
        <w:rPr>
          <w:rFonts w:ascii="Times New Roman" w:hAnsi="Times New Roman"/>
          <w:iCs/>
          <w:sz w:val="24"/>
          <w:szCs w:val="24"/>
        </w:rPr>
        <w:t>Bioengineering Conference (NEBEC), 2014 40th Annual Northeast</w:t>
      </w:r>
      <w:r w:rsidR="00650D15" w:rsidRPr="00650D15">
        <w:rPr>
          <w:rFonts w:ascii="Times New Roman" w:hAnsi="Times New Roman"/>
          <w:sz w:val="24"/>
          <w:szCs w:val="24"/>
        </w:rPr>
        <w:t>. Boston, Massachusetts: IEEE.</w:t>
      </w:r>
    </w:p>
    <w:p w14:paraId="2CAB7F67" w14:textId="46635942" w:rsidR="00650D15" w:rsidRPr="00650D15" w:rsidRDefault="008112FE" w:rsidP="008112FE">
      <w:pPr>
        <w:ind w:left="360" w:hanging="360"/>
        <w:jc w:val="both"/>
        <w:rPr>
          <w:rFonts w:ascii="Times New Roman" w:hAnsi="Times New Roman"/>
          <w:sz w:val="24"/>
          <w:szCs w:val="24"/>
        </w:rPr>
      </w:pPr>
      <w:r w:rsidRPr="008112FE">
        <w:rPr>
          <w:rFonts w:ascii="Times New Roman" w:hAnsi="Times New Roman"/>
          <w:sz w:val="24"/>
          <w:szCs w:val="24"/>
        </w:rPr>
        <w:t>12.</w:t>
      </w:r>
      <w:r w:rsidRPr="008112FE">
        <w:rPr>
          <w:rFonts w:ascii="Times New Roman" w:hAnsi="Times New Roman"/>
          <w:sz w:val="24"/>
          <w:szCs w:val="24"/>
        </w:rPr>
        <w:tab/>
      </w:r>
      <w:r w:rsidR="00650D15" w:rsidRPr="00650D15">
        <w:rPr>
          <w:rFonts w:ascii="Times New Roman" w:hAnsi="Times New Roman"/>
          <w:b/>
          <w:sz w:val="24"/>
          <w:szCs w:val="24"/>
        </w:rPr>
        <w:t xml:space="preserve">Mahajan, H. P. </w:t>
      </w:r>
      <w:r w:rsidR="00650D15" w:rsidRPr="00650D15">
        <w:rPr>
          <w:rFonts w:ascii="Times New Roman" w:hAnsi="Times New Roman"/>
          <w:sz w:val="24"/>
          <w:szCs w:val="24"/>
        </w:rPr>
        <w:t xml:space="preserve">(2013). Article 3 (NIDRR) Development and Evaluation of a Smart Cueing Kitchen for Individuals with Cognitive Impairments. Archives of Physical Medicine and Rehabilitation, 94(10), e1–e2. </w:t>
      </w:r>
    </w:p>
    <w:p w14:paraId="4A435720" w14:textId="3E8B99F2" w:rsidR="00650D15" w:rsidRPr="00650D15" w:rsidRDefault="008112FE" w:rsidP="008112FE">
      <w:pPr>
        <w:ind w:left="360" w:hanging="360"/>
        <w:jc w:val="both"/>
        <w:rPr>
          <w:rFonts w:ascii="Times New Roman" w:hAnsi="Times New Roman"/>
          <w:sz w:val="24"/>
          <w:szCs w:val="24"/>
        </w:rPr>
      </w:pPr>
      <w:r w:rsidRPr="008112FE">
        <w:rPr>
          <w:rFonts w:ascii="Times New Roman" w:hAnsi="Times New Roman"/>
          <w:sz w:val="24"/>
          <w:szCs w:val="24"/>
        </w:rPr>
        <w:lastRenderedPageBreak/>
        <w:t>11.</w:t>
      </w:r>
      <w:r w:rsidRPr="008112FE">
        <w:rPr>
          <w:rFonts w:ascii="Times New Roman" w:hAnsi="Times New Roman"/>
          <w:sz w:val="24"/>
          <w:szCs w:val="24"/>
        </w:rPr>
        <w:tab/>
      </w:r>
      <w:r w:rsidR="00650D15" w:rsidRPr="00650D15">
        <w:rPr>
          <w:rFonts w:ascii="Times New Roman" w:hAnsi="Times New Roman"/>
          <w:b/>
          <w:sz w:val="24"/>
          <w:szCs w:val="24"/>
        </w:rPr>
        <w:t>Mahajan, H. P.</w:t>
      </w:r>
      <w:r w:rsidR="00650D15" w:rsidRPr="00650D15">
        <w:rPr>
          <w:rFonts w:ascii="Times New Roman" w:hAnsi="Times New Roman"/>
          <w:sz w:val="24"/>
          <w:szCs w:val="24"/>
        </w:rPr>
        <w:t xml:space="preserve">, Ding, D., Wang, J., Ni, S. X., &amp; Telson, J. (2013). Towards Developing A “Cueing Kitchen” For People With Traumatic Brain Injury. In </w:t>
      </w:r>
      <w:r w:rsidR="00650D15" w:rsidRPr="00650D15">
        <w:rPr>
          <w:rFonts w:ascii="Times New Roman" w:hAnsi="Times New Roman"/>
          <w:iCs/>
          <w:sz w:val="24"/>
          <w:szCs w:val="24"/>
        </w:rPr>
        <w:t>Proceedings of the 36th Annual Conference on Rehabilitation Technology</w:t>
      </w:r>
      <w:r w:rsidR="00650D15" w:rsidRPr="00650D15">
        <w:rPr>
          <w:rFonts w:ascii="Times New Roman" w:hAnsi="Times New Roman"/>
          <w:sz w:val="24"/>
          <w:szCs w:val="24"/>
        </w:rPr>
        <w:t>. Presented at the RESNA, Seattle, Washington: RESNA.</w:t>
      </w:r>
    </w:p>
    <w:p w14:paraId="1472561F" w14:textId="4E743F89" w:rsidR="00650D15" w:rsidRPr="00650D15" w:rsidRDefault="008112FE" w:rsidP="008112FE">
      <w:pPr>
        <w:ind w:left="360" w:hanging="360"/>
        <w:jc w:val="both"/>
        <w:rPr>
          <w:rFonts w:ascii="Times New Roman" w:hAnsi="Times New Roman"/>
          <w:sz w:val="24"/>
          <w:szCs w:val="24"/>
        </w:rPr>
      </w:pPr>
      <w:r>
        <w:rPr>
          <w:rFonts w:ascii="Times New Roman" w:hAnsi="Times New Roman"/>
          <w:sz w:val="24"/>
          <w:szCs w:val="24"/>
        </w:rPr>
        <w:t>10.</w:t>
      </w:r>
      <w:r>
        <w:rPr>
          <w:rFonts w:ascii="Times New Roman" w:hAnsi="Times New Roman"/>
          <w:sz w:val="24"/>
          <w:szCs w:val="24"/>
        </w:rPr>
        <w:tab/>
      </w:r>
      <w:r w:rsidR="00650D15" w:rsidRPr="00650D15">
        <w:rPr>
          <w:rFonts w:ascii="Times New Roman" w:hAnsi="Times New Roman"/>
          <w:sz w:val="24"/>
          <w:szCs w:val="24"/>
        </w:rPr>
        <w:t xml:space="preserve">Wang, J., Ding, D., </w:t>
      </w:r>
      <w:r w:rsidR="00650D15" w:rsidRPr="00650D15">
        <w:rPr>
          <w:rFonts w:ascii="Times New Roman" w:hAnsi="Times New Roman"/>
          <w:b/>
          <w:sz w:val="24"/>
          <w:szCs w:val="24"/>
        </w:rPr>
        <w:t>Mahajan, H. P.,</w:t>
      </w:r>
      <w:r w:rsidR="00650D15" w:rsidRPr="00650D15">
        <w:rPr>
          <w:rFonts w:ascii="Times New Roman" w:hAnsi="Times New Roman"/>
          <w:sz w:val="24"/>
          <w:szCs w:val="24"/>
        </w:rPr>
        <w:t xml:space="preserve"> </w:t>
      </w:r>
      <w:proofErr w:type="spellStart"/>
      <w:r w:rsidR="00650D15" w:rsidRPr="00650D15">
        <w:rPr>
          <w:rFonts w:ascii="Times New Roman" w:hAnsi="Times New Roman"/>
          <w:sz w:val="24"/>
          <w:szCs w:val="24"/>
        </w:rPr>
        <w:t>Filippone</w:t>
      </w:r>
      <w:proofErr w:type="spellEnd"/>
      <w:r w:rsidR="00650D15" w:rsidRPr="00650D15">
        <w:rPr>
          <w:rFonts w:ascii="Times New Roman" w:hAnsi="Times New Roman"/>
          <w:sz w:val="24"/>
          <w:szCs w:val="24"/>
        </w:rPr>
        <w:t xml:space="preserve">, A. B., Toto, P. E., &amp; McCue, M. P. (2013). Evaluating Different Types of Prompts in Guiding Kitchen Tasks for People with Traumatic Brain Injury: A Pilot Study. In </w:t>
      </w:r>
      <w:r w:rsidR="00650D15" w:rsidRPr="00650D15">
        <w:rPr>
          <w:rFonts w:ascii="Times New Roman" w:hAnsi="Times New Roman"/>
          <w:iCs/>
          <w:sz w:val="24"/>
          <w:szCs w:val="24"/>
        </w:rPr>
        <w:t>Proceedings of the 36th Annual Conference on Rehabilitation Technology</w:t>
      </w:r>
      <w:r w:rsidR="00650D15" w:rsidRPr="00650D15">
        <w:rPr>
          <w:rFonts w:ascii="Times New Roman" w:hAnsi="Times New Roman"/>
          <w:sz w:val="24"/>
          <w:szCs w:val="24"/>
        </w:rPr>
        <w:t>. Presented at the RESNA, Seattle, Washington: RESNA.</w:t>
      </w:r>
    </w:p>
    <w:p w14:paraId="015EA188" w14:textId="21D53187" w:rsidR="00650D15" w:rsidRPr="00650D15" w:rsidRDefault="008112FE" w:rsidP="008112FE">
      <w:pPr>
        <w:ind w:left="360" w:hanging="360"/>
        <w:jc w:val="both"/>
        <w:rPr>
          <w:rFonts w:ascii="Times New Roman" w:hAnsi="Times New Roman"/>
          <w:sz w:val="24"/>
          <w:szCs w:val="24"/>
        </w:rPr>
      </w:pPr>
      <w:r>
        <w:rPr>
          <w:rFonts w:ascii="Times New Roman" w:hAnsi="Times New Roman"/>
          <w:sz w:val="24"/>
          <w:szCs w:val="24"/>
        </w:rPr>
        <w:t>9.</w:t>
      </w:r>
      <w:r>
        <w:rPr>
          <w:rFonts w:ascii="Times New Roman" w:hAnsi="Times New Roman"/>
          <w:sz w:val="24"/>
          <w:szCs w:val="24"/>
        </w:rPr>
        <w:tab/>
      </w:r>
      <w:proofErr w:type="spellStart"/>
      <w:r w:rsidR="00650D15" w:rsidRPr="00650D15">
        <w:rPr>
          <w:rFonts w:ascii="Times New Roman" w:hAnsi="Times New Roman"/>
          <w:sz w:val="24"/>
          <w:szCs w:val="24"/>
        </w:rPr>
        <w:t>Guirand</w:t>
      </w:r>
      <w:proofErr w:type="spellEnd"/>
      <w:r w:rsidR="00650D15" w:rsidRPr="00650D15">
        <w:rPr>
          <w:rFonts w:ascii="Times New Roman" w:hAnsi="Times New Roman"/>
          <w:sz w:val="24"/>
          <w:szCs w:val="24"/>
        </w:rPr>
        <w:t xml:space="preserve">, A. S., Dicianno, B. E., </w:t>
      </w:r>
      <w:r w:rsidR="00650D15" w:rsidRPr="00650D15">
        <w:rPr>
          <w:rFonts w:ascii="Times New Roman" w:hAnsi="Times New Roman"/>
          <w:b/>
          <w:sz w:val="24"/>
          <w:szCs w:val="24"/>
        </w:rPr>
        <w:t>Mahajan, H. P.</w:t>
      </w:r>
      <w:r w:rsidR="00650D15" w:rsidRPr="00650D15">
        <w:rPr>
          <w:rFonts w:ascii="Times New Roman" w:hAnsi="Times New Roman"/>
          <w:sz w:val="24"/>
          <w:szCs w:val="24"/>
        </w:rPr>
        <w:t>, &amp; Cooper, R. (2010). Tuning Algorithms for Control Interfaces for Users with Upper Limb Impairments (Vol. 89, pp. S1–2 (</w:t>
      </w:r>
      <w:r w:rsidR="00650D15" w:rsidRPr="00650D15">
        <w:rPr>
          <w:rFonts w:ascii="Times New Roman" w:hAnsi="Times New Roman"/>
          <w:b/>
          <w:sz w:val="24"/>
          <w:szCs w:val="24"/>
        </w:rPr>
        <w:t>Medical Student Category Award Winner</w:t>
      </w:r>
      <w:r w:rsidR="00650D15" w:rsidRPr="00650D15">
        <w:rPr>
          <w:rFonts w:ascii="Times New Roman" w:hAnsi="Times New Roman"/>
          <w:sz w:val="24"/>
          <w:szCs w:val="24"/>
        </w:rPr>
        <w:t>)). Presented at the Annual Meeting of the Association of Academic Physiatrists, Bonita Springs, FL.</w:t>
      </w:r>
    </w:p>
    <w:p w14:paraId="26678FB6" w14:textId="64870408" w:rsidR="00650D15" w:rsidRPr="00650D15" w:rsidRDefault="008112FE" w:rsidP="008112FE">
      <w:pPr>
        <w:ind w:left="360" w:hanging="360"/>
        <w:jc w:val="both"/>
        <w:rPr>
          <w:rFonts w:ascii="Times New Roman" w:hAnsi="Times New Roman"/>
          <w:sz w:val="24"/>
          <w:szCs w:val="24"/>
        </w:rPr>
      </w:pPr>
      <w:r w:rsidRPr="008112FE">
        <w:rPr>
          <w:rFonts w:ascii="Times New Roman" w:hAnsi="Times New Roman"/>
          <w:sz w:val="24"/>
          <w:szCs w:val="24"/>
        </w:rPr>
        <w:t>8.</w:t>
      </w:r>
      <w:r w:rsidRPr="008112FE">
        <w:rPr>
          <w:rFonts w:ascii="Times New Roman" w:hAnsi="Times New Roman"/>
          <w:sz w:val="24"/>
          <w:szCs w:val="24"/>
        </w:rPr>
        <w:tab/>
      </w:r>
      <w:r w:rsidR="00650D15" w:rsidRPr="00650D15">
        <w:rPr>
          <w:rFonts w:ascii="Times New Roman" w:hAnsi="Times New Roman"/>
          <w:b/>
          <w:sz w:val="24"/>
          <w:szCs w:val="24"/>
        </w:rPr>
        <w:t>Mahajan, H. P.</w:t>
      </w:r>
      <w:r w:rsidR="00650D15" w:rsidRPr="00650D15">
        <w:rPr>
          <w:rFonts w:ascii="Times New Roman" w:hAnsi="Times New Roman"/>
          <w:sz w:val="24"/>
          <w:szCs w:val="24"/>
        </w:rPr>
        <w:t>, Wasser, R., Dicianno, B. E., &amp; Cooper, R. A. (2009). Isometric Joystick Performance and Error Correction During Computer Access Tasks. Presented at the RESNA, New Orleans, LA: RESNA.</w:t>
      </w:r>
    </w:p>
    <w:p w14:paraId="6E010086" w14:textId="2FC20CA6" w:rsidR="00650D15" w:rsidRPr="00650D15" w:rsidRDefault="008112FE" w:rsidP="008112FE">
      <w:pPr>
        <w:ind w:left="360" w:hanging="360"/>
        <w:jc w:val="both"/>
        <w:rPr>
          <w:rFonts w:ascii="Times New Roman" w:hAnsi="Times New Roman"/>
          <w:sz w:val="24"/>
          <w:szCs w:val="24"/>
        </w:rPr>
      </w:pPr>
      <w:r>
        <w:rPr>
          <w:rFonts w:ascii="Times New Roman" w:hAnsi="Times New Roman"/>
          <w:sz w:val="24"/>
          <w:szCs w:val="24"/>
        </w:rPr>
        <w:t>7.</w:t>
      </w:r>
      <w:r>
        <w:rPr>
          <w:rFonts w:ascii="Times New Roman" w:hAnsi="Times New Roman"/>
          <w:sz w:val="24"/>
          <w:szCs w:val="24"/>
        </w:rPr>
        <w:tab/>
      </w:r>
      <w:r w:rsidR="00650D15" w:rsidRPr="00650D15">
        <w:rPr>
          <w:rFonts w:ascii="Times New Roman" w:hAnsi="Times New Roman"/>
          <w:sz w:val="24"/>
          <w:szCs w:val="24"/>
        </w:rPr>
        <w:t xml:space="preserve">Spaeth, D. M., &amp; </w:t>
      </w:r>
      <w:r w:rsidR="00650D15" w:rsidRPr="00650D15">
        <w:rPr>
          <w:rFonts w:ascii="Times New Roman" w:hAnsi="Times New Roman"/>
          <w:b/>
          <w:sz w:val="24"/>
          <w:szCs w:val="24"/>
        </w:rPr>
        <w:t>Mahajan, H. P.</w:t>
      </w:r>
      <w:r w:rsidR="00650D15" w:rsidRPr="00650D15">
        <w:rPr>
          <w:rFonts w:ascii="Times New Roman" w:hAnsi="Times New Roman"/>
          <w:sz w:val="24"/>
          <w:szCs w:val="24"/>
        </w:rPr>
        <w:t xml:space="preserve"> (2009). Software to Enhance Computer Access. Presented at the RESNA, New Orleans, LA: RESNA.</w:t>
      </w:r>
    </w:p>
    <w:p w14:paraId="377DFDFE" w14:textId="6B08AE4A" w:rsidR="00650D15" w:rsidRPr="00650D15" w:rsidRDefault="008112FE" w:rsidP="008112FE">
      <w:pPr>
        <w:ind w:left="360" w:hanging="360"/>
        <w:jc w:val="both"/>
        <w:rPr>
          <w:rFonts w:ascii="Times New Roman" w:hAnsi="Times New Roman"/>
          <w:sz w:val="24"/>
          <w:szCs w:val="24"/>
        </w:rPr>
      </w:pPr>
      <w:r w:rsidRPr="008112FE">
        <w:rPr>
          <w:rFonts w:ascii="Times New Roman" w:hAnsi="Times New Roman"/>
          <w:sz w:val="24"/>
          <w:szCs w:val="24"/>
        </w:rPr>
        <w:t>6.</w:t>
      </w:r>
      <w:r w:rsidRPr="008112FE">
        <w:rPr>
          <w:rFonts w:ascii="Times New Roman" w:hAnsi="Times New Roman"/>
          <w:sz w:val="24"/>
          <w:szCs w:val="24"/>
        </w:rPr>
        <w:tab/>
      </w:r>
      <w:r w:rsidR="00650D15" w:rsidRPr="00650D15">
        <w:rPr>
          <w:rFonts w:ascii="Times New Roman" w:hAnsi="Times New Roman"/>
          <w:b/>
          <w:sz w:val="24"/>
          <w:szCs w:val="24"/>
        </w:rPr>
        <w:t>Mahajan, H. P.</w:t>
      </w:r>
      <w:r w:rsidR="00650D15" w:rsidRPr="00650D15">
        <w:rPr>
          <w:rFonts w:ascii="Times New Roman" w:hAnsi="Times New Roman"/>
          <w:sz w:val="24"/>
          <w:szCs w:val="24"/>
        </w:rPr>
        <w:t xml:space="preserve">, Dicianno, B. E., Gordon, A. T., Cooper, R. A., Wang, H., &amp; </w:t>
      </w:r>
      <w:proofErr w:type="spellStart"/>
      <w:r w:rsidR="00650D15" w:rsidRPr="00650D15">
        <w:rPr>
          <w:rFonts w:ascii="Times New Roman" w:hAnsi="Times New Roman"/>
          <w:sz w:val="24"/>
          <w:szCs w:val="24"/>
        </w:rPr>
        <w:t>Sibenaller</w:t>
      </w:r>
      <w:proofErr w:type="spellEnd"/>
      <w:r w:rsidR="00650D15" w:rsidRPr="00650D15">
        <w:rPr>
          <w:rFonts w:ascii="Times New Roman" w:hAnsi="Times New Roman"/>
          <w:sz w:val="24"/>
          <w:szCs w:val="24"/>
        </w:rPr>
        <w:t>, S. (2008). A Control Algorithm to Improve Target Tracking in Individuals with and without Cerebral Palsy. Presented at the RESNA, Arlington VA: RESNA.</w:t>
      </w:r>
    </w:p>
    <w:p w14:paraId="7785CB51" w14:textId="73671474" w:rsidR="00650D15" w:rsidRPr="00650D15" w:rsidRDefault="008112FE" w:rsidP="008112FE">
      <w:pPr>
        <w:ind w:left="360" w:hanging="360"/>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r>
      <w:r w:rsidR="00650D15" w:rsidRPr="00650D15">
        <w:rPr>
          <w:rFonts w:ascii="Times New Roman" w:hAnsi="Times New Roman"/>
          <w:sz w:val="24"/>
          <w:szCs w:val="24"/>
        </w:rPr>
        <w:t xml:space="preserve">Dicianno, B. E., </w:t>
      </w:r>
      <w:proofErr w:type="spellStart"/>
      <w:r w:rsidR="00650D15" w:rsidRPr="00650D15">
        <w:rPr>
          <w:rFonts w:ascii="Times New Roman" w:hAnsi="Times New Roman"/>
          <w:sz w:val="24"/>
          <w:szCs w:val="24"/>
        </w:rPr>
        <w:t>Winful</w:t>
      </w:r>
      <w:proofErr w:type="spellEnd"/>
      <w:r w:rsidR="00650D15" w:rsidRPr="00650D15">
        <w:rPr>
          <w:rFonts w:ascii="Times New Roman" w:hAnsi="Times New Roman"/>
          <w:sz w:val="24"/>
          <w:szCs w:val="24"/>
        </w:rPr>
        <w:t xml:space="preserve">, C., Cooper, R. A., Spaeth, D. M., &amp; </w:t>
      </w:r>
      <w:r w:rsidR="00650D15" w:rsidRPr="00650D15">
        <w:rPr>
          <w:rFonts w:ascii="Times New Roman" w:hAnsi="Times New Roman"/>
          <w:b/>
          <w:sz w:val="24"/>
          <w:szCs w:val="24"/>
        </w:rPr>
        <w:t>Mahajan, H. P.</w:t>
      </w:r>
      <w:r w:rsidR="00650D15" w:rsidRPr="00650D15">
        <w:rPr>
          <w:rFonts w:ascii="Times New Roman" w:hAnsi="Times New Roman"/>
          <w:sz w:val="24"/>
          <w:szCs w:val="24"/>
        </w:rPr>
        <w:t xml:space="preserve"> (2008). Isometric Joystick Control Interfaces for Individuals with Spastic Cerebral Palsy (Vol. 87, p. S2 (</w:t>
      </w:r>
      <w:r w:rsidR="00650D15" w:rsidRPr="00650D15">
        <w:rPr>
          <w:rFonts w:ascii="Times New Roman" w:hAnsi="Times New Roman"/>
          <w:b/>
          <w:sz w:val="24"/>
          <w:szCs w:val="24"/>
        </w:rPr>
        <w:t>Best Faculty Research Paper</w:t>
      </w:r>
      <w:r w:rsidR="00650D15" w:rsidRPr="00650D15">
        <w:rPr>
          <w:rFonts w:ascii="Times New Roman" w:hAnsi="Times New Roman"/>
          <w:sz w:val="24"/>
          <w:szCs w:val="24"/>
        </w:rPr>
        <w:t>)). Presented at the Annual Meeting of the Association of Academic Physiatrists, Anaheim, CA.</w:t>
      </w:r>
    </w:p>
    <w:p w14:paraId="62D5DEA8" w14:textId="76729730" w:rsidR="00650D15" w:rsidRPr="00650D15" w:rsidRDefault="008112FE" w:rsidP="008112FE">
      <w:pPr>
        <w:ind w:left="360" w:hanging="360"/>
        <w:jc w:val="both"/>
        <w:rPr>
          <w:rFonts w:ascii="Times New Roman" w:hAnsi="Times New Roman"/>
          <w:sz w:val="24"/>
          <w:szCs w:val="24"/>
        </w:rPr>
      </w:pPr>
      <w:r w:rsidRPr="008112FE">
        <w:rPr>
          <w:rFonts w:ascii="Times New Roman" w:hAnsi="Times New Roman"/>
          <w:sz w:val="24"/>
          <w:szCs w:val="24"/>
        </w:rPr>
        <w:t>4.</w:t>
      </w:r>
      <w:r w:rsidRPr="008112FE">
        <w:rPr>
          <w:rFonts w:ascii="Times New Roman" w:hAnsi="Times New Roman"/>
          <w:sz w:val="24"/>
          <w:szCs w:val="24"/>
        </w:rPr>
        <w:tab/>
      </w:r>
      <w:r w:rsidR="00650D15" w:rsidRPr="00650D15">
        <w:rPr>
          <w:rFonts w:ascii="Times New Roman" w:hAnsi="Times New Roman"/>
          <w:b/>
          <w:sz w:val="24"/>
          <w:szCs w:val="24"/>
        </w:rPr>
        <w:t>Mahajan, H. P.</w:t>
      </w:r>
      <w:r w:rsidR="00650D15" w:rsidRPr="00650D15">
        <w:rPr>
          <w:rFonts w:ascii="Times New Roman" w:hAnsi="Times New Roman"/>
          <w:sz w:val="24"/>
          <w:szCs w:val="24"/>
        </w:rPr>
        <w:t xml:space="preserve">, Spaeth, D., &amp; Cooper, R. A. (2007). Preliminary Analysis </w:t>
      </w:r>
      <w:proofErr w:type="gramStart"/>
      <w:r w:rsidR="00650D15" w:rsidRPr="00650D15">
        <w:rPr>
          <w:rFonts w:ascii="Times New Roman" w:hAnsi="Times New Roman"/>
          <w:sz w:val="24"/>
          <w:szCs w:val="24"/>
        </w:rPr>
        <w:t>Of</w:t>
      </w:r>
      <w:proofErr w:type="gramEnd"/>
      <w:r w:rsidR="00650D15" w:rsidRPr="00650D15">
        <w:rPr>
          <w:rFonts w:ascii="Times New Roman" w:hAnsi="Times New Roman"/>
          <w:sz w:val="24"/>
          <w:szCs w:val="24"/>
        </w:rPr>
        <w:t xml:space="preserve"> Wheelchair Driving Performance In A 2D Virtual Environment. Presented at the RESNA, Phoenix, AZ: RESNA.</w:t>
      </w:r>
    </w:p>
    <w:p w14:paraId="41CBB32A" w14:textId="52621CA8" w:rsidR="00650D15" w:rsidRPr="00650D15" w:rsidRDefault="008112FE" w:rsidP="008112FE">
      <w:pPr>
        <w:ind w:left="360" w:hanging="360"/>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r>
      <w:proofErr w:type="spellStart"/>
      <w:r w:rsidR="00650D15" w:rsidRPr="00650D15">
        <w:rPr>
          <w:rFonts w:ascii="Times New Roman" w:hAnsi="Times New Roman"/>
          <w:sz w:val="24"/>
          <w:szCs w:val="24"/>
        </w:rPr>
        <w:t>Winful</w:t>
      </w:r>
      <w:proofErr w:type="spellEnd"/>
      <w:r w:rsidR="00650D15" w:rsidRPr="00650D15">
        <w:rPr>
          <w:rFonts w:ascii="Times New Roman" w:hAnsi="Times New Roman"/>
          <w:sz w:val="24"/>
          <w:szCs w:val="24"/>
        </w:rPr>
        <w:t xml:space="preserve">, C., Dicianno, B. E., Cooper, R. A., Spaeth, D., &amp; </w:t>
      </w:r>
      <w:r w:rsidR="00650D15" w:rsidRPr="00650D15">
        <w:rPr>
          <w:rFonts w:ascii="Times New Roman" w:hAnsi="Times New Roman"/>
          <w:b/>
          <w:sz w:val="24"/>
          <w:szCs w:val="24"/>
        </w:rPr>
        <w:t>Mahajan, H. P.</w:t>
      </w:r>
      <w:r w:rsidR="00650D15" w:rsidRPr="00650D15">
        <w:rPr>
          <w:rFonts w:ascii="Times New Roman" w:hAnsi="Times New Roman"/>
          <w:sz w:val="24"/>
          <w:szCs w:val="24"/>
        </w:rPr>
        <w:t xml:space="preserve"> (2007). Joystick Use for Virtual Electric Power Wheelchair Driving in Individuals with Spastic Cerebral Palsy. Presented at the RESNA, Phoenix, AZ.</w:t>
      </w:r>
    </w:p>
    <w:p w14:paraId="3EA52DD2" w14:textId="095E105B" w:rsidR="00650D15" w:rsidRPr="00650D15" w:rsidRDefault="008112FE" w:rsidP="008112FE">
      <w:pPr>
        <w:ind w:left="360" w:hanging="360"/>
        <w:jc w:val="both"/>
        <w:rPr>
          <w:rFonts w:ascii="Times New Roman" w:hAnsi="Times New Roman"/>
          <w:sz w:val="24"/>
          <w:szCs w:val="24"/>
        </w:rPr>
      </w:pPr>
      <w:r w:rsidRPr="008112FE">
        <w:rPr>
          <w:rFonts w:ascii="Times New Roman" w:hAnsi="Times New Roman"/>
          <w:sz w:val="24"/>
          <w:szCs w:val="24"/>
        </w:rPr>
        <w:t>2.</w:t>
      </w:r>
      <w:r w:rsidRPr="008112FE">
        <w:rPr>
          <w:rFonts w:ascii="Times New Roman" w:hAnsi="Times New Roman"/>
          <w:sz w:val="24"/>
          <w:szCs w:val="24"/>
        </w:rPr>
        <w:tab/>
      </w:r>
      <w:r w:rsidR="00650D15" w:rsidRPr="00650D15">
        <w:rPr>
          <w:rFonts w:ascii="Times New Roman" w:hAnsi="Times New Roman"/>
          <w:b/>
          <w:sz w:val="24"/>
          <w:szCs w:val="24"/>
        </w:rPr>
        <w:t>Mahajan, H. P.</w:t>
      </w:r>
      <w:r w:rsidR="00650D15" w:rsidRPr="00650D15">
        <w:rPr>
          <w:rFonts w:ascii="Times New Roman" w:hAnsi="Times New Roman"/>
          <w:sz w:val="24"/>
          <w:szCs w:val="24"/>
        </w:rPr>
        <w:t xml:space="preserve">, Spaeth, D., </w:t>
      </w:r>
      <w:proofErr w:type="spellStart"/>
      <w:r w:rsidR="00650D15" w:rsidRPr="00650D15">
        <w:rPr>
          <w:rFonts w:ascii="Times New Roman" w:hAnsi="Times New Roman"/>
          <w:sz w:val="24"/>
          <w:szCs w:val="24"/>
        </w:rPr>
        <w:t>Bevly</w:t>
      </w:r>
      <w:proofErr w:type="spellEnd"/>
      <w:r w:rsidR="00650D15" w:rsidRPr="00650D15">
        <w:rPr>
          <w:rFonts w:ascii="Times New Roman" w:hAnsi="Times New Roman"/>
          <w:sz w:val="24"/>
          <w:szCs w:val="24"/>
        </w:rPr>
        <w:t>, A. J. I., Ding, D., &amp; Cooper, R. A. (2006). A Wheelchair Driving Simulation For People With Low Visual Attention Span. Presented at the RESNA, Atlanta, GA: RESNA.</w:t>
      </w:r>
    </w:p>
    <w:p w14:paraId="61DBA9C7" w14:textId="66843475" w:rsidR="00650D15" w:rsidRDefault="008112FE" w:rsidP="008112FE">
      <w:pPr>
        <w:spacing w:after="240"/>
        <w:ind w:left="360" w:hanging="360"/>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r>
      <w:r w:rsidR="00650D15" w:rsidRPr="00650D15">
        <w:rPr>
          <w:rFonts w:ascii="Times New Roman" w:hAnsi="Times New Roman"/>
          <w:sz w:val="24"/>
          <w:szCs w:val="24"/>
        </w:rPr>
        <w:t xml:space="preserve">Brown, K. W., &amp; </w:t>
      </w:r>
      <w:r w:rsidR="00650D15" w:rsidRPr="00650D15">
        <w:rPr>
          <w:rFonts w:ascii="Times New Roman" w:hAnsi="Times New Roman"/>
          <w:b/>
          <w:sz w:val="24"/>
          <w:szCs w:val="24"/>
        </w:rPr>
        <w:t>Mahajan, H. P</w:t>
      </w:r>
      <w:r w:rsidR="00650D15" w:rsidRPr="00650D15">
        <w:rPr>
          <w:rFonts w:ascii="Times New Roman" w:hAnsi="Times New Roman"/>
          <w:sz w:val="24"/>
          <w:szCs w:val="24"/>
        </w:rPr>
        <w:t xml:space="preserve">. (2006). Modeling an Electric Powered Wheelchair for a Virtual Driving Simulator. Presented at the Institute of Rehabilitation and Research (IRR) research day, </w:t>
      </w:r>
      <w:r w:rsidR="00650D15" w:rsidRPr="00694F9E">
        <w:rPr>
          <w:rFonts w:ascii="Times New Roman" w:hAnsi="Times New Roman"/>
          <w:sz w:val="24"/>
          <w:szCs w:val="24"/>
        </w:rPr>
        <w:t>Pittsburgh, Pennsylvania, United States: University of Pittsburgh.</w:t>
      </w:r>
    </w:p>
    <w:p w14:paraId="2CF2BF3E" w14:textId="77777777" w:rsidR="00FE6B66" w:rsidRPr="00FE6B66" w:rsidRDefault="00FE6B66" w:rsidP="00FE6B66">
      <w:pPr>
        <w:ind w:left="360" w:hanging="360"/>
        <w:jc w:val="both"/>
        <w:rPr>
          <w:rFonts w:ascii="Times New Roman" w:hAnsi="Times New Roman"/>
          <w:b/>
          <w:bCs/>
          <w:sz w:val="24"/>
          <w:szCs w:val="24"/>
        </w:rPr>
      </w:pPr>
      <w:r w:rsidRPr="00FE6B66">
        <w:rPr>
          <w:rFonts w:ascii="Times New Roman" w:hAnsi="Times New Roman"/>
          <w:b/>
          <w:bCs/>
          <w:sz w:val="24"/>
          <w:szCs w:val="24"/>
        </w:rPr>
        <w:t>Magazine/News Articles</w:t>
      </w:r>
    </w:p>
    <w:p w14:paraId="7BCB049E" w14:textId="2E06700F" w:rsidR="00FE6B66" w:rsidRPr="00FE6B66" w:rsidRDefault="00FE6B66" w:rsidP="00FE6B66">
      <w:pPr>
        <w:ind w:left="360" w:hanging="360"/>
        <w:jc w:val="both"/>
        <w:rPr>
          <w:rFonts w:ascii="Times New Roman" w:hAnsi="Times New Roman"/>
          <w:sz w:val="24"/>
          <w:szCs w:val="24"/>
        </w:rPr>
      </w:pPr>
      <w:r w:rsidRPr="00FE6B66">
        <w:rPr>
          <w:rFonts w:ascii="Times New Roman" w:hAnsi="Times New Roman"/>
          <w:sz w:val="24"/>
          <w:szCs w:val="24"/>
        </w:rPr>
        <w:t>1. Mahajan, H. P., Kumar, Amit (2009, September). State of the Science: Virtual Reality.</w:t>
      </w:r>
      <w:r>
        <w:rPr>
          <w:rFonts w:ascii="Times New Roman" w:hAnsi="Times New Roman"/>
          <w:sz w:val="24"/>
          <w:szCs w:val="24"/>
        </w:rPr>
        <w:t xml:space="preserve"> </w:t>
      </w:r>
      <w:r w:rsidRPr="00FE6B66">
        <w:rPr>
          <w:rFonts w:ascii="Times New Roman" w:hAnsi="Times New Roman"/>
          <w:sz w:val="24"/>
          <w:szCs w:val="24"/>
        </w:rPr>
        <w:t>PN: Paraplegia News, Vol. 63, No. 9, pp. 52-54. Retrieved from</w:t>
      </w:r>
      <w:r>
        <w:rPr>
          <w:rFonts w:ascii="Times New Roman" w:hAnsi="Times New Roman"/>
          <w:sz w:val="24"/>
          <w:szCs w:val="24"/>
        </w:rPr>
        <w:t xml:space="preserve"> </w:t>
      </w:r>
      <w:hyperlink r:id="rId8" w:history="1">
        <w:r w:rsidRPr="00FE6B66">
          <w:rPr>
            <w:rStyle w:val="Hyperlink"/>
            <w:rFonts w:ascii="Times New Roman" w:hAnsi="Times New Roman"/>
            <w:sz w:val="24"/>
            <w:szCs w:val="24"/>
          </w:rPr>
          <w:t>http://pvamag.com/pn/article/2915/research_update</w:t>
        </w:r>
      </w:hyperlink>
      <w:r>
        <w:rPr>
          <w:rFonts w:ascii="Times New Roman" w:hAnsi="Times New Roman"/>
          <w:sz w:val="24"/>
          <w:szCs w:val="24"/>
        </w:rPr>
        <w:t xml:space="preserve"> </w:t>
      </w:r>
    </w:p>
    <w:p w14:paraId="367D0BB9" w14:textId="0D21007B" w:rsidR="00FE6B66" w:rsidRPr="00FE6B66" w:rsidRDefault="00FE6B66" w:rsidP="00FE6B66">
      <w:pPr>
        <w:ind w:left="360" w:hanging="360"/>
        <w:jc w:val="both"/>
        <w:rPr>
          <w:rFonts w:ascii="Times New Roman" w:hAnsi="Times New Roman"/>
          <w:sz w:val="24"/>
          <w:szCs w:val="24"/>
        </w:rPr>
      </w:pPr>
      <w:r w:rsidRPr="00FE6B66">
        <w:rPr>
          <w:rFonts w:ascii="Times New Roman" w:hAnsi="Times New Roman"/>
          <w:sz w:val="24"/>
          <w:szCs w:val="24"/>
        </w:rPr>
        <w:t xml:space="preserve">2. Mahajan, H. P. (2007, May). State of the Science Workshop on Regenerative Medicine. Human Engineering Research Laboratories HERL Newsletter, Volume 6, No. 1. Retrieved from </w:t>
      </w:r>
      <w:hyperlink r:id="rId9" w:history="1">
        <w:r w:rsidRPr="00FE6B66">
          <w:rPr>
            <w:rStyle w:val="Hyperlink"/>
            <w:rFonts w:ascii="Times New Roman" w:hAnsi="Times New Roman"/>
            <w:sz w:val="24"/>
            <w:szCs w:val="24"/>
          </w:rPr>
          <w:t>http://www.herl.pitt.edu/newsletters/NewsletterVol6No1.pdf</w:t>
        </w:r>
      </w:hyperlink>
      <w:r>
        <w:rPr>
          <w:rFonts w:ascii="Times New Roman" w:hAnsi="Times New Roman"/>
          <w:sz w:val="24"/>
          <w:szCs w:val="24"/>
        </w:rPr>
        <w:t xml:space="preserve"> </w:t>
      </w:r>
    </w:p>
    <w:p w14:paraId="26FEEC34" w14:textId="77777777" w:rsidR="00836CBE" w:rsidRPr="00694F9E" w:rsidRDefault="00836CBE" w:rsidP="009579B9">
      <w:pPr>
        <w:pStyle w:val="Heading3"/>
        <w:spacing w:before="240"/>
        <w:jc w:val="left"/>
        <w:rPr>
          <w:rFonts w:ascii="Times New Roman" w:hAnsi="Times New Roman"/>
          <w:sz w:val="28"/>
          <w:szCs w:val="28"/>
        </w:rPr>
      </w:pPr>
      <w:r w:rsidRPr="00694F9E">
        <w:rPr>
          <w:rFonts w:ascii="Times New Roman" w:hAnsi="Times New Roman"/>
          <w:sz w:val="28"/>
          <w:szCs w:val="28"/>
        </w:rPr>
        <w:t>Teaching Experience</w:t>
      </w:r>
    </w:p>
    <w:p w14:paraId="65DC6890" w14:textId="59678B4B" w:rsidR="000C3005" w:rsidRPr="00694F9E" w:rsidRDefault="006B62D9" w:rsidP="000C3005">
      <w:pPr>
        <w:pStyle w:val="ListParagraph"/>
        <w:numPr>
          <w:ilvl w:val="0"/>
          <w:numId w:val="30"/>
        </w:numPr>
        <w:spacing w:after="0"/>
        <w:jc w:val="both"/>
        <w:rPr>
          <w:rFonts w:ascii="Times New Roman" w:hAnsi="Times New Roman"/>
          <w:sz w:val="24"/>
          <w:szCs w:val="24"/>
        </w:rPr>
      </w:pPr>
      <w:r>
        <w:rPr>
          <w:rFonts w:ascii="Times New Roman" w:hAnsi="Times New Roman"/>
          <w:sz w:val="24"/>
          <w:szCs w:val="24"/>
        </w:rPr>
        <w:t>Fall</w:t>
      </w:r>
      <w:r w:rsidR="000C3005" w:rsidRPr="00694F9E">
        <w:rPr>
          <w:rFonts w:ascii="Times New Roman" w:hAnsi="Times New Roman"/>
          <w:sz w:val="24"/>
          <w:szCs w:val="24"/>
        </w:rPr>
        <w:t xml:space="preserve"> 2021: HT </w:t>
      </w:r>
      <w:r w:rsidR="00392ED1">
        <w:rPr>
          <w:rFonts w:ascii="Times New Roman" w:hAnsi="Times New Roman"/>
          <w:sz w:val="24"/>
          <w:szCs w:val="24"/>
        </w:rPr>
        <w:t xml:space="preserve">502 </w:t>
      </w:r>
      <w:r w:rsidR="00392ED1" w:rsidRPr="00392ED1">
        <w:rPr>
          <w:rFonts w:ascii="Times New Roman" w:hAnsi="Times New Roman"/>
          <w:sz w:val="24"/>
          <w:szCs w:val="24"/>
        </w:rPr>
        <w:t>Human Factors Methods for Health Technology</w:t>
      </w:r>
      <w:r w:rsidR="00392ED1">
        <w:rPr>
          <w:rFonts w:ascii="Times New Roman" w:hAnsi="Times New Roman"/>
          <w:sz w:val="24"/>
          <w:szCs w:val="24"/>
        </w:rPr>
        <w:t>.</w:t>
      </w:r>
    </w:p>
    <w:p w14:paraId="53A440DE" w14:textId="77777777" w:rsidR="000C3005" w:rsidRPr="00694F9E" w:rsidRDefault="000C3005" w:rsidP="000C3005">
      <w:pPr>
        <w:numPr>
          <w:ilvl w:val="0"/>
          <w:numId w:val="4"/>
        </w:numPr>
        <w:jc w:val="both"/>
        <w:rPr>
          <w:rFonts w:ascii="Times New Roman" w:hAnsi="Times New Roman"/>
          <w:sz w:val="24"/>
          <w:szCs w:val="24"/>
        </w:rPr>
      </w:pPr>
      <w:r w:rsidRPr="00694F9E">
        <w:rPr>
          <w:rFonts w:ascii="Times New Roman" w:hAnsi="Times New Roman"/>
          <w:sz w:val="24"/>
          <w:szCs w:val="24"/>
        </w:rPr>
        <w:t xml:space="preserve">Role: Guest Lecturer </w:t>
      </w:r>
    </w:p>
    <w:p w14:paraId="5F595558" w14:textId="5FE35320" w:rsidR="000C3005" w:rsidRPr="00694F9E" w:rsidRDefault="000C3005" w:rsidP="000C3005">
      <w:pPr>
        <w:numPr>
          <w:ilvl w:val="0"/>
          <w:numId w:val="4"/>
        </w:numPr>
        <w:jc w:val="both"/>
        <w:rPr>
          <w:rFonts w:ascii="Times New Roman" w:hAnsi="Times New Roman"/>
          <w:sz w:val="24"/>
          <w:szCs w:val="24"/>
        </w:rPr>
      </w:pPr>
      <w:r w:rsidRPr="00694F9E">
        <w:rPr>
          <w:rFonts w:ascii="Times New Roman" w:hAnsi="Times New Roman"/>
          <w:sz w:val="24"/>
          <w:szCs w:val="24"/>
        </w:rPr>
        <w:t xml:space="preserve">Class size: </w:t>
      </w:r>
      <w:r w:rsidR="00392ED1">
        <w:rPr>
          <w:rFonts w:ascii="Times New Roman" w:hAnsi="Times New Roman"/>
          <w:sz w:val="24"/>
          <w:szCs w:val="24"/>
        </w:rPr>
        <w:t>8</w:t>
      </w:r>
      <w:r w:rsidRPr="00694F9E">
        <w:rPr>
          <w:rFonts w:ascii="Times New Roman" w:hAnsi="Times New Roman"/>
          <w:sz w:val="24"/>
          <w:szCs w:val="24"/>
        </w:rPr>
        <w:t xml:space="preserve"> </w:t>
      </w:r>
      <w:r w:rsidR="00694F9E" w:rsidRPr="00694F9E">
        <w:rPr>
          <w:rFonts w:ascii="Times New Roman" w:hAnsi="Times New Roman"/>
          <w:sz w:val="24"/>
          <w:szCs w:val="24"/>
        </w:rPr>
        <w:t>professional graduate</w:t>
      </w:r>
      <w:r w:rsidRPr="00694F9E">
        <w:rPr>
          <w:rFonts w:ascii="Times New Roman" w:hAnsi="Times New Roman"/>
          <w:sz w:val="24"/>
          <w:szCs w:val="24"/>
        </w:rPr>
        <w:t xml:space="preserve"> students</w:t>
      </w:r>
    </w:p>
    <w:p w14:paraId="5EC1A0B3" w14:textId="163D1281" w:rsidR="00694F9E" w:rsidRPr="00694F9E" w:rsidRDefault="000C3005" w:rsidP="00694F9E">
      <w:pPr>
        <w:pStyle w:val="ListParagraph"/>
        <w:numPr>
          <w:ilvl w:val="0"/>
          <w:numId w:val="30"/>
        </w:numPr>
        <w:spacing w:after="0"/>
        <w:jc w:val="both"/>
        <w:rPr>
          <w:rFonts w:ascii="Times New Roman" w:hAnsi="Times New Roman"/>
          <w:sz w:val="24"/>
          <w:szCs w:val="24"/>
        </w:rPr>
      </w:pPr>
      <w:r w:rsidRPr="00694F9E">
        <w:rPr>
          <w:rFonts w:ascii="Times New Roman" w:hAnsi="Times New Roman"/>
          <w:sz w:val="24"/>
          <w:szCs w:val="24"/>
        </w:rPr>
        <w:t xml:space="preserve"> </w:t>
      </w:r>
      <w:r w:rsidR="006B62D9">
        <w:rPr>
          <w:rFonts w:ascii="Times New Roman" w:hAnsi="Times New Roman"/>
          <w:sz w:val="24"/>
          <w:szCs w:val="24"/>
        </w:rPr>
        <w:t>Fall</w:t>
      </w:r>
      <w:r w:rsidR="00694F9E" w:rsidRPr="00694F9E">
        <w:rPr>
          <w:rFonts w:ascii="Times New Roman" w:hAnsi="Times New Roman"/>
          <w:sz w:val="24"/>
          <w:szCs w:val="24"/>
        </w:rPr>
        <w:t xml:space="preserve"> 2021: CHLH </w:t>
      </w:r>
      <w:r w:rsidR="006B62D9">
        <w:rPr>
          <w:rFonts w:ascii="Times New Roman" w:hAnsi="Times New Roman"/>
          <w:sz w:val="24"/>
          <w:szCs w:val="24"/>
        </w:rPr>
        <w:t xml:space="preserve">470 </w:t>
      </w:r>
      <w:r w:rsidR="006B62D9" w:rsidRPr="006B62D9">
        <w:rPr>
          <w:rFonts w:ascii="Times New Roman" w:hAnsi="Times New Roman"/>
          <w:sz w:val="24"/>
          <w:szCs w:val="24"/>
        </w:rPr>
        <w:t>Technology, Health, and Aging</w:t>
      </w:r>
    </w:p>
    <w:p w14:paraId="453EEE22" w14:textId="79774BE1" w:rsidR="00694F9E" w:rsidRPr="00694F9E" w:rsidRDefault="00694F9E" w:rsidP="00694F9E">
      <w:pPr>
        <w:numPr>
          <w:ilvl w:val="0"/>
          <w:numId w:val="4"/>
        </w:numPr>
        <w:jc w:val="both"/>
        <w:rPr>
          <w:rFonts w:ascii="Times New Roman" w:hAnsi="Times New Roman"/>
          <w:sz w:val="24"/>
          <w:szCs w:val="24"/>
        </w:rPr>
      </w:pPr>
      <w:r w:rsidRPr="00694F9E">
        <w:rPr>
          <w:rFonts w:ascii="Times New Roman" w:hAnsi="Times New Roman"/>
          <w:sz w:val="24"/>
          <w:szCs w:val="24"/>
        </w:rPr>
        <w:t xml:space="preserve">Role: Guest Lecturer </w:t>
      </w:r>
      <w:r w:rsidR="00AC454D">
        <w:rPr>
          <w:rFonts w:ascii="Times New Roman" w:hAnsi="Times New Roman"/>
          <w:sz w:val="24"/>
          <w:szCs w:val="24"/>
        </w:rPr>
        <w:t>&amp; Lab coordinator</w:t>
      </w:r>
    </w:p>
    <w:p w14:paraId="1A4278E7" w14:textId="3DBB078E" w:rsidR="00694F9E" w:rsidRPr="00694F9E" w:rsidRDefault="00694F9E" w:rsidP="00694F9E">
      <w:pPr>
        <w:numPr>
          <w:ilvl w:val="0"/>
          <w:numId w:val="4"/>
        </w:numPr>
        <w:jc w:val="both"/>
        <w:rPr>
          <w:rFonts w:ascii="Times New Roman" w:hAnsi="Times New Roman"/>
          <w:sz w:val="24"/>
          <w:szCs w:val="24"/>
        </w:rPr>
      </w:pPr>
      <w:r w:rsidRPr="00694F9E">
        <w:rPr>
          <w:rFonts w:ascii="Times New Roman" w:hAnsi="Times New Roman"/>
          <w:sz w:val="24"/>
          <w:szCs w:val="24"/>
        </w:rPr>
        <w:t>Class size: 1</w:t>
      </w:r>
      <w:r w:rsidR="00AC454D">
        <w:rPr>
          <w:rFonts w:ascii="Times New Roman" w:hAnsi="Times New Roman"/>
          <w:sz w:val="24"/>
          <w:szCs w:val="24"/>
        </w:rPr>
        <w:t>2</w:t>
      </w:r>
      <w:r w:rsidRPr="00694F9E">
        <w:rPr>
          <w:rFonts w:ascii="Times New Roman" w:hAnsi="Times New Roman"/>
          <w:sz w:val="24"/>
          <w:szCs w:val="24"/>
        </w:rPr>
        <w:t xml:space="preserve"> </w:t>
      </w:r>
      <w:r w:rsidR="00AC454D">
        <w:rPr>
          <w:rFonts w:ascii="Times New Roman" w:hAnsi="Times New Roman"/>
          <w:sz w:val="24"/>
          <w:szCs w:val="24"/>
        </w:rPr>
        <w:t xml:space="preserve">Graduate &amp; </w:t>
      </w:r>
      <w:r w:rsidRPr="00694F9E">
        <w:rPr>
          <w:rFonts w:ascii="Times New Roman" w:hAnsi="Times New Roman"/>
          <w:sz w:val="24"/>
          <w:szCs w:val="24"/>
        </w:rPr>
        <w:t>Undergraduate students</w:t>
      </w:r>
    </w:p>
    <w:p w14:paraId="6C999AC3" w14:textId="77777777" w:rsidR="006B62D9" w:rsidRPr="00694F9E" w:rsidRDefault="006B62D9" w:rsidP="006B62D9">
      <w:pPr>
        <w:pStyle w:val="ListParagraph"/>
        <w:numPr>
          <w:ilvl w:val="0"/>
          <w:numId w:val="30"/>
        </w:numPr>
        <w:spacing w:after="0"/>
        <w:jc w:val="both"/>
        <w:rPr>
          <w:rFonts w:ascii="Times New Roman" w:hAnsi="Times New Roman"/>
          <w:sz w:val="24"/>
          <w:szCs w:val="24"/>
        </w:rPr>
      </w:pPr>
      <w:r w:rsidRPr="00694F9E">
        <w:rPr>
          <w:rFonts w:ascii="Times New Roman" w:hAnsi="Times New Roman"/>
          <w:sz w:val="24"/>
          <w:szCs w:val="24"/>
        </w:rPr>
        <w:lastRenderedPageBreak/>
        <w:t xml:space="preserve">Spring 2021: HT 503 </w:t>
      </w:r>
      <w:r>
        <w:rPr>
          <w:rFonts w:ascii="Times New Roman" w:hAnsi="Times New Roman"/>
          <w:sz w:val="24"/>
          <w:szCs w:val="24"/>
        </w:rPr>
        <w:t>H</w:t>
      </w:r>
      <w:r w:rsidRPr="00694F9E">
        <w:rPr>
          <w:rFonts w:ascii="Times New Roman" w:hAnsi="Times New Roman"/>
          <w:sz w:val="24"/>
          <w:szCs w:val="24"/>
        </w:rPr>
        <w:t>ardware engineering for Health Technology</w:t>
      </w:r>
    </w:p>
    <w:p w14:paraId="5BD325F2" w14:textId="77777777" w:rsidR="006B62D9" w:rsidRPr="00694F9E" w:rsidRDefault="006B62D9" w:rsidP="006B62D9">
      <w:pPr>
        <w:numPr>
          <w:ilvl w:val="0"/>
          <w:numId w:val="4"/>
        </w:numPr>
        <w:jc w:val="both"/>
        <w:rPr>
          <w:rFonts w:ascii="Times New Roman" w:hAnsi="Times New Roman"/>
          <w:sz w:val="24"/>
          <w:szCs w:val="24"/>
        </w:rPr>
      </w:pPr>
      <w:r w:rsidRPr="00694F9E">
        <w:rPr>
          <w:rFonts w:ascii="Times New Roman" w:hAnsi="Times New Roman"/>
          <w:sz w:val="24"/>
          <w:szCs w:val="24"/>
        </w:rPr>
        <w:t xml:space="preserve">Role: Guest Lecturer </w:t>
      </w:r>
    </w:p>
    <w:p w14:paraId="4E639F89" w14:textId="77777777" w:rsidR="006B62D9" w:rsidRPr="00694F9E" w:rsidRDefault="006B62D9" w:rsidP="006B62D9">
      <w:pPr>
        <w:numPr>
          <w:ilvl w:val="0"/>
          <w:numId w:val="4"/>
        </w:numPr>
        <w:jc w:val="both"/>
        <w:rPr>
          <w:rFonts w:ascii="Times New Roman" w:hAnsi="Times New Roman"/>
          <w:sz w:val="24"/>
          <w:szCs w:val="24"/>
        </w:rPr>
      </w:pPr>
      <w:r w:rsidRPr="00694F9E">
        <w:rPr>
          <w:rFonts w:ascii="Times New Roman" w:hAnsi="Times New Roman"/>
          <w:sz w:val="24"/>
          <w:szCs w:val="24"/>
        </w:rPr>
        <w:t>Class size: 6 professional graduate students</w:t>
      </w:r>
    </w:p>
    <w:p w14:paraId="5EEC36D1" w14:textId="77777777" w:rsidR="006B62D9" w:rsidRPr="00694F9E" w:rsidRDefault="006B62D9" w:rsidP="006B62D9">
      <w:pPr>
        <w:pStyle w:val="ListParagraph"/>
        <w:numPr>
          <w:ilvl w:val="0"/>
          <w:numId w:val="30"/>
        </w:numPr>
        <w:spacing w:after="0"/>
        <w:jc w:val="both"/>
        <w:rPr>
          <w:rFonts w:ascii="Times New Roman" w:hAnsi="Times New Roman"/>
          <w:sz w:val="24"/>
          <w:szCs w:val="24"/>
        </w:rPr>
      </w:pPr>
      <w:r w:rsidRPr="00694F9E">
        <w:rPr>
          <w:rFonts w:ascii="Times New Roman" w:hAnsi="Times New Roman"/>
          <w:sz w:val="24"/>
          <w:szCs w:val="24"/>
        </w:rPr>
        <w:t xml:space="preserve"> Spring 2021: CHLH 203 Intro to Health Technology</w:t>
      </w:r>
    </w:p>
    <w:p w14:paraId="26FFC6EB" w14:textId="77777777" w:rsidR="006B62D9" w:rsidRPr="00694F9E" w:rsidRDefault="006B62D9" w:rsidP="006B62D9">
      <w:pPr>
        <w:numPr>
          <w:ilvl w:val="0"/>
          <w:numId w:val="4"/>
        </w:numPr>
        <w:jc w:val="both"/>
        <w:rPr>
          <w:rFonts w:ascii="Times New Roman" w:hAnsi="Times New Roman"/>
          <w:sz w:val="24"/>
          <w:szCs w:val="24"/>
        </w:rPr>
      </w:pPr>
      <w:r w:rsidRPr="00694F9E">
        <w:rPr>
          <w:rFonts w:ascii="Times New Roman" w:hAnsi="Times New Roman"/>
          <w:sz w:val="24"/>
          <w:szCs w:val="24"/>
        </w:rPr>
        <w:t xml:space="preserve">Role: Guest Lecturer </w:t>
      </w:r>
    </w:p>
    <w:p w14:paraId="3D7EFACA" w14:textId="77777777" w:rsidR="006B62D9" w:rsidRPr="00694F9E" w:rsidRDefault="006B62D9" w:rsidP="006B62D9">
      <w:pPr>
        <w:numPr>
          <w:ilvl w:val="0"/>
          <w:numId w:val="4"/>
        </w:numPr>
        <w:jc w:val="both"/>
        <w:rPr>
          <w:rFonts w:ascii="Times New Roman" w:hAnsi="Times New Roman"/>
          <w:sz w:val="24"/>
          <w:szCs w:val="24"/>
        </w:rPr>
      </w:pPr>
      <w:r w:rsidRPr="00694F9E">
        <w:rPr>
          <w:rFonts w:ascii="Times New Roman" w:hAnsi="Times New Roman"/>
          <w:sz w:val="24"/>
          <w:szCs w:val="24"/>
        </w:rPr>
        <w:t>Class size: 10 Undergraduate students</w:t>
      </w:r>
    </w:p>
    <w:p w14:paraId="1CB83E31" w14:textId="5546E457" w:rsidR="00836CBE" w:rsidRPr="00694F9E" w:rsidRDefault="00836CBE" w:rsidP="00836CBE">
      <w:pPr>
        <w:pStyle w:val="ListParagraph"/>
        <w:numPr>
          <w:ilvl w:val="0"/>
          <w:numId w:val="30"/>
        </w:numPr>
        <w:spacing w:after="0"/>
        <w:jc w:val="both"/>
        <w:rPr>
          <w:rFonts w:ascii="Times New Roman" w:hAnsi="Times New Roman"/>
          <w:sz w:val="24"/>
          <w:szCs w:val="24"/>
        </w:rPr>
      </w:pPr>
      <w:r w:rsidRPr="00694F9E">
        <w:rPr>
          <w:rFonts w:ascii="Times New Roman" w:hAnsi="Times New Roman"/>
          <w:sz w:val="24"/>
          <w:szCs w:val="24"/>
        </w:rPr>
        <w:t>Fall 2018: Design Studio, Industrial Design</w:t>
      </w:r>
    </w:p>
    <w:p w14:paraId="63369339" w14:textId="77777777" w:rsidR="00836CBE" w:rsidRPr="00694F9E" w:rsidRDefault="00836CBE" w:rsidP="00836CBE">
      <w:pPr>
        <w:numPr>
          <w:ilvl w:val="0"/>
          <w:numId w:val="4"/>
        </w:numPr>
        <w:jc w:val="both"/>
        <w:rPr>
          <w:rFonts w:ascii="Times New Roman" w:hAnsi="Times New Roman"/>
          <w:sz w:val="24"/>
          <w:szCs w:val="24"/>
        </w:rPr>
      </w:pPr>
      <w:r w:rsidRPr="00694F9E">
        <w:rPr>
          <w:rFonts w:ascii="Times New Roman" w:hAnsi="Times New Roman"/>
          <w:sz w:val="24"/>
          <w:szCs w:val="24"/>
        </w:rPr>
        <w:t xml:space="preserve">Role: Guest Lecturer </w:t>
      </w:r>
    </w:p>
    <w:p w14:paraId="3FBADF1A" w14:textId="77777777" w:rsidR="00836CBE" w:rsidRPr="00694F9E" w:rsidRDefault="00836CBE" w:rsidP="00836CBE">
      <w:pPr>
        <w:numPr>
          <w:ilvl w:val="0"/>
          <w:numId w:val="4"/>
        </w:numPr>
        <w:jc w:val="both"/>
        <w:rPr>
          <w:rFonts w:ascii="Times New Roman" w:hAnsi="Times New Roman"/>
          <w:sz w:val="24"/>
          <w:szCs w:val="24"/>
        </w:rPr>
      </w:pPr>
      <w:r w:rsidRPr="00694F9E">
        <w:rPr>
          <w:rFonts w:ascii="Times New Roman" w:hAnsi="Times New Roman"/>
          <w:sz w:val="24"/>
          <w:szCs w:val="24"/>
        </w:rPr>
        <w:t>Class size: 30 Undergraduate students</w:t>
      </w:r>
    </w:p>
    <w:p w14:paraId="7F0DC9C6" w14:textId="77777777" w:rsidR="00836CBE" w:rsidRPr="00694F9E" w:rsidRDefault="00836CBE" w:rsidP="00836CBE">
      <w:pPr>
        <w:pStyle w:val="ListParagraph"/>
        <w:numPr>
          <w:ilvl w:val="0"/>
          <w:numId w:val="30"/>
        </w:numPr>
        <w:spacing w:after="0"/>
        <w:jc w:val="both"/>
        <w:rPr>
          <w:rFonts w:ascii="Times New Roman" w:hAnsi="Times New Roman"/>
          <w:sz w:val="24"/>
          <w:szCs w:val="24"/>
        </w:rPr>
      </w:pPr>
      <w:r w:rsidRPr="00694F9E">
        <w:rPr>
          <w:rFonts w:ascii="Times New Roman" w:hAnsi="Times New Roman"/>
          <w:sz w:val="24"/>
          <w:szCs w:val="24"/>
        </w:rPr>
        <w:t>Spring 2014: Rehabilitation Engineering and Assistive Technology Practices</w:t>
      </w:r>
    </w:p>
    <w:p w14:paraId="4F02AF42" w14:textId="77777777" w:rsidR="00836CBE" w:rsidRPr="00694F9E" w:rsidRDefault="00836CBE" w:rsidP="00836CBE">
      <w:pPr>
        <w:numPr>
          <w:ilvl w:val="0"/>
          <w:numId w:val="4"/>
        </w:numPr>
        <w:jc w:val="both"/>
        <w:rPr>
          <w:rFonts w:ascii="Times New Roman" w:hAnsi="Times New Roman"/>
          <w:sz w:val="24"/>
          <w:szCs w:val="24"/>
        </w:rPr>
      </w:pPr>
      <w:r w:rsidRPr="00694F9E">
        <w:rPr>
          <w:rFonts w:ascii="Times New Roman" w:hAnsi="Times New Roman"/>
          <w:sz w:val="24"/>
          <w:szCs w:val="24"/>
        </w:rPr>
        <w:t xml:space="preserve">Role: Guest Lecturer </w:t>
      </w:r>
    </w:p>
    <w:p w14:paraId="350A5A68" w14:textId="77777777" w:rsidR="00836CBE" w:rsidRPr="00694F9E" w:rsidRDefault="00836CBE" w:rsidP="00836CBE">
      <w:pPr>
        <w:numPr>
          <w:ilvl w:val="0"/>
          <w:numId w:val="4"/>
        </w:numPr>
        <w:jc w:val="both"/>
        <w:rPr>
          <w:rFonts w:ascii="Times New Roman" w:hAnsi="Times New Roman"/>
          <w:sz w:val="24"/>
          <w:szCs w:val="24"/>
        </w:rPr>
      </w:pPr>
      <w:r w:rsidRPr="00694F9E">
        <w:rPr>
          <w:rFonts w:ascii="Times New Roman" w:hAnsi="Times New Roman"/>
          <w:sz w:val="24"/>
          <w:szCs w:val="24"/>
        </w:rPr>
        <w:t>Class size: 25 graduate students</w:t>
      </w:r>
    </w:p>
    <w:p w14:paraId="693B230B" w14:textId="77777777" w:rsidR="00836CBE" w:rsidRPr="00694F9E" w:rsidRDefault="00836CBE" w:rsidP="00836CBE">
      <w:pPr>
        <w:pStyle w:val="ListParagraph"/>
        <w:numPr>
          <w:ilvl w:val="0"/>
          <w:numId w:val="30"/>
        </w:numPr>
        <w:spacing w:after="0"/>
        <w:jc w:val="both"/>
        <w:rPr>
          <w:rFonts w:ascii="Times New Roman" w:hAnsi="Times New Roman"/>
          <w:sz w:val="24"/>
          <w:szCs w:val="24"/>
        </w:rPr>
      </w:pPr>
      <w:r w:rsidRPr="00694F9E">
        <w:rPr>
          <w:rFonts w:ascii="Times New Roman" w:hAnsi="Times New Roman"/>
          <w:sz w:val="24"/>
          <w:szCs w:val="24"/>
        </w:rPr>
        <w:t>Fall 2006: Fundamentals of Rehabilitation Engineering and Technologies I</w:t>
      </w:r>
    </w:p>
    <w:p w14:paraId="1CBC3FFB" w14:textId="77777777" w:rsidR="00836CBE" w:rsidRPr="00694F9E" w:rsidRDefault="00836CBE" w:rsidP="00836CBE">
      <w:pPr>
        <w:numPr>
          <w:ilvl w:val="0"/>
          <w:numId w:val="4"/>
        </w:numPr>
        <w:jc w:val="both"/>
        <w:rPr>
          <w:rFonts w:ascii="Times New Roman" w:hAnsi="Times New Roman"/>
          <w:sz w:val="24"/>
          <w:szCs w:val="24"/>
        </w:rPr>
      </w:pPr>
      <w:r w:rsidRPr="00694F9E">
        <w:rPr>
          <w:rFonts w:ascii="Times New Roman" w:hAnsi="Times New Roman"/>
          <w:sz w:val="24"/>
          <w:szCs w:val="24"/>
        </w:rPr>
        <w:t>Role: Teaching assistant, grading assistant, laboratory coordinator</w:t>
      </w:r>
    </w:p>
    <w:p w14:paraId="7CEF31A2" w14:textId="77777777" w:rsidR="00836CBE" w:rsidRPr="00694F9E" w:rsidRDefault="00836CBE" w:rsidP="00836CBE">
      <w:pPr>
        <w:numPr>
          <w:ilvl w:val="0"/>
          <w:numId w:val="4"/>
        </w:numPr>
        <w:jc w:val="both"/>
        <w:rPr>
          <w:rFonts w:ascii="Times New Roman" w:hAnsi="Times New Roman"/>
          <w:sz w:val="24"/>
          <w:szCs w:val="24"/>
        </w:rPr>
      </w:pPr>
      <w:r w:rsidRPr="00694F9E">
        <w:rPr>
          <w:rFonts w:ascii="Times New Roman" w:hAnsi="Times New Roman"/>
          <w:sz w:val="24"/>
          <w:szCs w:val="24"/>
        </w:rPr>
        <w:t>Class size: 45 Undergraduate and 25 graduate students</w:t>
      </w:r>
    </w:p>
    <w:p w14:paraId="7F500F8E" w14:textId="77777777" w:rsidR="00836CBE" w:rsidRPr="00694F9E" w:rsidRDefault="00836CBE" w:rsidP="00836CBE">
      <w:pPr>
        <w:pStyle w:val="ListParagraph"/>
        <w:numPr>
          <w:ilvl w:val="0"/>
          <w:numId w:val="30"/>
        </w:numPr>
        <w:spacing w:after="0"/>
        <w:jc w:val="both"/>
        <w:rPr>
          <w:rFonts w:ascii="Times New Roman" w:hAnsi="Times New Roman"/>
          <w:sz w:val="24"/>
          <w:szCs w:val="24"/>
        </w:rPr>
      </w:pPr>
      <w:r w:rsidRPr="00694F9E">
        <w:rPr>
          <w:rFonts w:ascii="Times New Roman" w:hAnsi="Times New Roman"/>
          <w:sz w:val="24"/>
          <w:szCs w:val="24"/>
        </w:rPr>
        <w:t xml:space="preserve">Spring 2007: Research Methodology </w:t>
      </w:r>
    </w:p>
    <w:p w14:paraId="3D71B698" w14:textId="77777777" w:rsidR="00836CBE" w:rsidRPr="00694F9E" w:rsidRDefault="00836CBE" w:rsidP="00836CBE">
      <w:pPr>
        <w:numPr>
          <w:ilvl w:val="0"/>
          <w:numId w:val="4"/>
        </w:numPr>
        <w:jc w:val="both"/>
        <w:rPr>
          <w:rFonts w:ascii="Times New Roman" w:hAnsi="Times New Roman"/>
          <w:sz w:val="24"/>
          <w:szCs w:val="24"/>
        </w:rPr>
      </w:pPr>
      <w:r w:rsidRPr="00694F9E">
        <w:rPr>
          <w:rFonts w:ascii="Times New Roman" w:hAnsi="Times New Roman"/>
          <w:sz w:val="24"/>
          <w:szCs w:val="24"/>
        </w:rPr>
        <w:t>Role: Teaching assistant, grading assistant</w:t>
      </w:r>
    </w:p>
    <w:p w14:paraId="4E76B05F" w14:textId="77777777" w:rsidR="00836CBE" w:rsidRPr="00694F9E" w:rsidRDefault="00836CBE" w:rsidP="00836CBE">
      <w:pPr>
        <w:numPr>
          <w:ilvl w:val="0"/>
          <w:numId w:val="4"/>
        </w:numPr>
        <w:spacing w:after="240"/>
        <w:jc w:val="both"/>
        <w:rPr>
          <w:rFonts w:ascii="Times New Roman" w:hAnsi="Times New Roman"/>
          <w:sz w:val="24"/>
          <w:szCs w:val="24"/>
        </w:rPr>
      </w:pPr>
      <w:r w:rsidRPr="00694F9E">
        <w:rPr>
          <w:rFonts w:ascii="Times New Roman" w:hAnsi="Times New Roman"/>
          <w:sz w:val="24"/>
          <w:szCs w:val="24"/>
        </w:rPr>
        <w:t>Class size: 25 graduate students</w:t>
      </w:r>
    </w:p>
    <w:p w14:paraId="65AA2902" w14:textId="77777777" w:rsidR="00836CBE" w:rsidRPr="00460AFA" w:rsidRDefault="00836CBE" w:rsidP="009579B9">
      <w:pPr>
        <w:pStyle w:val="Heading3"/>
        <w:spacing w:before="240"/>
        <w:jc w:val="left"/>
        <w:rPr>
          <w:rFonts w:ascii="Times New Roman" w:hAnsi="Times New Roman"/>
          <w:sz w:val="28"/>
          <w:szCs w:val="28"/>
        </w:rPr>
      </w:pPr>
      <w:r w:rsidRPr="00460AFA">
        <w:rPr>
          <w:rFonts w:ascii="Times New Roman" w:hAnsi="Times New Roman"/>
          <w:sz w:val="28"/>
          <w:szCs w:val="28"/>
        </w:rPr>
        <w:t>Editorial and Review Work</w:t>
      </w:r>
    </w:p>
    <w:p w14:paraId="45788AD7" w14:textId="45CBD56D" w:rsidR="00E617B3" w:rsidRPr="00460AFA" w:rsidRDefault="008341BE" w:rsidP="00E617B3">
      <w:pPr>
        <w:numPr>
          <w:ilvl w:val="0"/>
          <w:numId w:val="29"/>
        </w:numPr>
        <w:jc w:val="both"/>
        <w:rPr>
          <w:rFonts w:ascii="Times New Roman" w:hAnsi="Times New Roman"/>
          <w:sz w:val="24"/>
          <w:szCs w:val="24"/>
        </w:rPr>
      </w:pPr>
      <w:bookmarkStart w:id="5" w:name="_Hlk37349193"/>
      <w:r>
        <w:rPr>
          <w:rFonts w:ascii="Times New Roman" w:hAnsi="Times New Roman"/>
          <w:sz w:val="24"/>
          <w:szCs w:val="24"/>
        </w:rPr>
        <w:t>National Institute of Disability Independent Living &amp; Rehabilitation Research</w:t>
      </w:r>
      <w:r w:rsidR="00E617B3" w:rsidRPr="00460AFA">
        <w:rPr>
          <w:rFonts w:ascii="Times New Roman" w:hAnsi="Times New Roman"/>
          <w:sz w:val="24"/>
          <w:szCs w:val="24"/>
        </w:rPr>
        <w:t>: Grant Application Reviewer (2017, 2019-202</w:t>
      </w:r>
      <w:r w:rsidR="006B62D9">
        <w:rPr>
          <w:rFonts w:ascii="Times New Roman" w:hAnsi="Times New Roman"/>
          <w:sz w:val="24"/>
          <w:szCs w:val="24"/>
        </w:rPr>
        <w:t>2</w:t>
      </w:r>
      <w:r w:rsidR="00E617B3" w:rsidRPr="00460AFA">
        <w:rPr>
          <w:rFonts w:ascii="Times New Roman" w:hAnsi="Times New Roman"/>
          <w:sz w:val="24"/>
          <w:szCs w:val="24"/>
        </w:rPr>
        <w:t>)</w:t>
      </w:r>
    </w:p>
    <w:p w14:paraId="3C733046" w14:textId="732F370E" w:rsidR="00E617B3" w:rsidRDefault="00E617B3" w:rsidP="00E617B3">
      <w:pPr>
        <w:numPr>
          <w:ilvl w:val="0"/>
          <w:numId w:val="29"/>
        </w:numPr>
        <w:jc w:val="both"/>
        <w:rPr>
          <w:rFonts w:ascii="Times New Roman" w:hAnsi="Times New Roman"/>
          <w:sz w:val="24"/>
          <w:szCs w:val="24"/>
        </w:rPr>
      </w:pPr>
      <w:bookmarkStart w:id="6" w:name="_Hlk37349415"/>
      <w:r w:rsidRPr="00460AFA">
        <w:rPr>
          <w:rFonts w:ascii="Times New Roman" w:hAnsi="Times New Roman"/>
          <w:sz w:val="24"/>
          <w:szCs w:val="24"/>
        </w:rPr>
        <w:t>Paralyzed Veterans of America</w:t>
      </w:r>
      <w:bookmarkEnd w:id="6"/>
      <w:r w:rsidRPr="00460AFA">
        <w:rPr>
          <w:rFonts w:ascii="Times New Roman" w:hAnsi="Times New Roman"/>
          <w:sz w:val="24"/>
          <w:szCs w:val="24"/>
        </w:rPr>
        <w:t>: Grant Application Reviewer (2015- 20</w:t>
      </w:r>
      <w:r>
        <w:rPr>
          <w:rFonts w:ascii="Times New Roman" w:hAnsi="Times New Roman"/>
          <w:sz w:val="24"/>
          <w:szCs w:val="24"/>
        </w:rPr>
        <w:t>21</w:t>
      </w:r>
      <w:r w:rsidRPr="00460AFA">
        <w:rPr>
          <w:rFonts w:ascii="Times New Roman" w:hAnsi="Times New Roman"/>
          <w:sz w:val="24"/>
          <w:szCs w:val="24"/>
        </w:rPr>
        <w:t>)</w:t>
      </w:r>
    </w:p>
    <w:p w14:paraId="75600201" w14:textId="0895202B" w:rsidR="00836B4B" w:rsidRPr="00460AFA" w:rsidRDefault="00836B4B" w:rsidP="00E617B3">
      <w:pPr>
        <w:numPr>
          <w:ilvl w:val="0"/>
          <w:numId w:val="29"/>
        </w:numPr>
        <w:jc w:val="both"/>
        <w:rPr>
          <w:rFonts w:ascii="Times New Roman" w:hAnsi="Times New Roman"/>
          <w:sz w:val="24"/>
          <w:szCs w:val="24"/>
        </w:rPr>
      </w:pPr>
      <w:r>
        <w:rPr>
          <w:rFonts w:ascii="Times New Roman" w:hAnsi="Times New Roman"/>
          <w:sz w:val="24"/>
          <w:szCs w:val="24"/>
        </w:rPr>
        <w:t>National Academy of Medicine Global Longevity Challenge</w:t>
      </w:r>
      <w:r w:rsidR="008341BE" w:rsidRPr="00460AFA">
        <w:rPr>
          <w:rFonts w:ascii="Times New Roman" w:hAnsi="Times New Roman"/>
          <w:sz w:val="24"/>
          <w:szCs w:val="24"/>
        </w:rPr>
        <w:t xml:space="preserve">: </w:t>
      </w:r>
      <w:proofErr w:type="spellStart"/>
      <w:r w:rsidR="008341BE">
        <w:rPr>
          <w:rFonts w:ascii="Times New Roman" w:hAnsi="Times New Roman"/>
          <w:sz w:val="24"/>
          <w:szCs w:val="24"/>
        </w:rPr>
        <w:t>Suject</w:t>
      </w:r>
      <w:proofErr w:type="spellEnd"/>
      <w:r w:rsidR="008341BE">
        <w:rPr>
          <w:rFonts w:ascii="Times New Roman" w:hAnsi="Times New Roman"/>
          <w:sz w:val="24"/>
          <w:szCs w:val="24"/>
        </w:rPr>
        <w:t xml:space="preserve"> Matter Expert Grant</w:t>
      </w:r>
      <w:r w:rsidR="008341BE" w:rsidRPr="00460AFA">
        <w:rPr>
          <w:rFonts w:ascii="Times New Roman" w:hAnsi="Times New Roman"/>
          <w:sz w:val="24"/>
          <w:szCs w:val="24"/>
        </w:rPr>
        <w:t xml:space="preserve"> Reviewer</w:t>
      </w:r>
      <w:r>
        <w:rPr>
          <w:rFonts w:ascii="Times New Roman" w:hAnsi="Times New Roman"/>
          <w:sz w:val="24"/>
          <w:szCs w:val="24"/>
        </w:rPr>
        <w:t xml:space="preserve"> (2020-2</w:t>
      </w:r>
      <w:r w:rsidR="00877F08">
        <w:rPr>
          <w:rFonts w:ascii="Times New Roman" w:hAnsi="Times New Roman"/>
          <w:sz w:val="24"/>
          <w:szCs w:val="24"/>
        </w:rPr>
        <w:t>2</w:t>
      </w:r>
      <w:r>
        <w:rPr>
          <w:rFonts w:ascii="Times New Roman" w:hAnsi="Times New Roman"/>
          <w:sz w:val="24"/>
          <w:szCs w:val="24"/>
        </w:rPr>
        <w:t>)</w:t>
      </w:r>
    </w:p>
    <w:p w14:paraId="1AFF99A9" w14:textId="06F0DD2C" w:rsidR="00B2574B" w:rsidRDefault="00B2574B" w:rsidP="001F0FB5">
      <w:pPr>
        <w:numPr>
          <w:ilvl w:val="0"/>
          <w:numId w:val="29"/>
        </w:numPr>
        <w:jc w:val="both"/>
        <w:rPr>
          <w:rFonts w:ascii="Times New Roman" w:hAnsi="Times New Roman"/>
          <w:sz w:val="24"/>
          <w:szCs w:val="24"/>
        </w:rPr>
      </w:pPr>
      <w:r>
        <w:rPr>
          <w:rFonts w:ascii="Times New Roman" w:hAnsi="Times New Roman"/>
          <w:sz w:val="24"/>
          <w:szCs w:val="24"/>
        </w:rPr>
        <w:t>Disability and Rehabilitation: Assistive Technology</w:t>
      </w:r>
      <w:r w:rsidR="008341BE" w:rsidRPr="00460AFA">
        <w:rPr>
          <w:rFonts w:ascii="Times New Roman" w:hAnsi="Times New Roman"/>
          <w:sz w:val="24"/>
          <w:szCs w:val="24"/>
        </w:rPr>
        <w:t>: Manuscript Reviewer</w:t>
      </w:r>
      <w:r>
        <w:rPr>
          <w:rFonts w:ascii="Times New Roman" w:hAnsi="Times New Roman"/>
          <w:sz w:val="24"/>
          <w:szCs w:val="24"/>
        </w:rPr>
        <w:t xml:space="preserve"> (2021)</w:t>
      </w:r>
    </w:p>
    <w:p w14:paraId="32B5C7F2" w14:textId="208E1CBA" w:rsidR="00B2574B" w:rsidRDefault="00B2574B" w:rsidP="001F0FB5">
      <w:pPr>
        <w:numPr>
          <w:ilvl w:val="0"/>
          <w:numId w:val="29"/>
        </w:numPr>
        <w:jc w:val="both"/>
        <w:rPr>
          <w:rFonts w:ascii="Times New Roman" w:hAnsi="Times New Roman"/>
          <w:sz w:val="24"/>
          <w:szCs w:val="24"/>
        </w:rPr>
      </w:pPr>
      <w:r>
        <w:rPr>
          <w:rFonts w:ascii="Times New Roman" w:hAnsi="Times New Roman"/>
          <w:sz w:val="24"/>
          <w:szCs w:val="24"/>
        </w:rPr>
        <w:t>Journal of Spinal Cord Medicine</w:t>
      </w:r>
      <w:r w:rsidR="008341BE" w:rsidRPr="00460AFA">
        <w:rPr>
          <w:rFonts w:ascii="Times New Roman" w:hAnsi="Times New Roman"/>
          <w:sz w:val="24"/>
          <w:szCs w:val="24"/>
        </w:rPr>
        <w:t>: Manuscript Reviewer</w:t>
      </w:r>
      <w:r>
        <w:rPr>
          <w:rFonts w:ascii="Times New Roman" w:hAnsi="Times New Roman"/>
          <w:sz w:val="24"/>
          <w:szCs w:val="24"/>
        </w:rPr>
        <w:t xml:space="preserve"> (2021)</w:t>
      </w:r>
    </w:p>
    <w:p w14:paraId="19A1734B" w14:textId="1ACC0951" w:rsidR="00B2574B" w:rsidRDefault="00B2574B" w:rsidP="00B2574B">
      <w:pPr>
        <w:numPr>
          <w:ilvl w:val="0"/>
          <w:numId w:val="29"/>
        </w:numPr>
        <w:jc w:val="both"/>
        <w:rPr>
          <w:rFonts w:ascii="Times New Roman" w:hAnsi="Times New Roman"/>
          <w:sz w:val="24"/>
          <w:szCs w:val="24"/>
        </w:rPr>
      </w:pPr>
      <w:bookmarkStart w:id="7" w:name="_Hlk101143703"/>
      <w:r w:rsidRPr="00B2574B">
        <w:rPr>
          <w:rFonts w:ascii="Times New Roman" w:hAnsi="Times New Roman"/>
          <w:sz w:val="24"/>
          <w:szCs w:val="24"/>
        </w:rPr>
        <w:t>Architectural Engineering and Design Management</w:t>
      </w:r>
      <w:r w:rsidR="008341BE" w:rsidRPr="00460AFA">
        <w:rPr>
          <w:rFonts w:ascii="Times New Roman" w:hAnsi="Times New Roman"/>
          <w:sz w:val="24"/>
          <w:szCs w:val="24"/>
        </w:rPr>
        <w:t>: Manuscript Reviewer</w:t>
      </w:r>
      <w:r>
        <w:rPr>
          <w:rFonts w:ascii="Times New Roman" w:hAnsi="Times New Roman"/>
          <w:sz w:val="24"/>
          <w:szCs w:val="24"/>
        </w:rPr>
        <w:t xml:space="preserve"> (2022)</w:t>
      </w:r>
    </w:p>
    <w:bookmarkEnd w:id="7"/>
    <w:p w14:paraId="62880D69" w14:textId="3DF5D3D3" w:rsidR="00B2574B" w:rsidRPr="00460AFA" w:rsidRDefault="00B2574B" w:rsidP="00B2574B">
      <w:pPr>
        <w:numPr>
          <w:ilvl w:val="0"/>
          <w:numId w:val="29"/>
        </w:numPr>
        <w:jc w:val="both"/>
        <w:rPr>
          <w:rFonts w:ascii="Times New Roman" w:hAnsi="Times New Roman"/>
          <w:sz w:val="24"/>
          <w:szCs w:val="24"/>
        </w:rPr>
      </w:pPr>
      <w:r w:rsidRPr="00EB20B0">
        <w:rPr>
          <w:rFonts w:ascii="Times New Roman" w:hAnsi="Times New Roman"/>
          <w:sz w:val="24"/>
          <w:szCs w:val="24"/>
        </w:rPr>
        <w:t>Assistive Technology Outcomes &amp; Benefits</w:t>
      </w:r>
      <w:r w:rsidR="008341BE" w:rsidRPr="00460AFA">
        <w:rPr>
          <w:rFonts w:ascii="Times New Roman" w:hAnsi="Times New Roman"/>
          <w:sz w:val="24"/>
          <w:szCs w:val="24"/>
        </w:rPr>
        <w:t>: Manuscript Reviewer</w:t>
      </w:r>
      <w:r w:rsidRPr="00EB20B0">
        <w:rPr>
          <w:rFonts w:ascii="Times New Roman" w:hAnsi="Times New Roman"/>
          <w:sz w:val="24"/>
          <w:szCs w:val="24"/>
        </w:rPr>
        <w:t xml:space="preserve"> (2020)</w:t>
      </w:r>
    </w:p>
    <w:p w14:paraId="0DCCDF04" w14:textId="77777777" w:rsidR="00EC0A0F" w:rsidRPr="00460AFA" w:rsidRDefault="00EC0A0F" w:rsidP="00EC0A0F">
      <w:pPr>
        <w:numPr>
          <w:ilvl w:val="0"/>
          <w:numId w:val="29"/>
        </w:numPr>
        <w:jc w:val="both"/>
        <w:rPr>
          <w:rFonts w:ascii="Times New Roman" w:hAnsi="Times New Roman"/>
          <w:sz w:val="24"/>
          <w:szCs w:val="24"/>
        </w:rPr>
      </w:pPr>
      <w:r w:rsidRPr="00460AFA">
        <w:rPr>
          <w:rFonts w:ascii="Times New Roman" w:hAnsi="Times New Roman"/>
          <w:sz w:val="24"/>
          <w:szCs w:val="24"/>
        </w:rPr>
        <w:t>Applied Sciences: Manuscript Reviewer (2019- 2021)</w:t>
      </w:r>
    </w:p>
    <w:p w14:paraId="0DBE3DDE" w14:textId="439ECB9B" w:rsidR="001F0FB5" w:rsidRPr="00460AFA" w:rsidRDefault="001F0FB5" w:rsidP="001F0FB5">
      <w:pPr>
        <w:numPr>
          <w:ilvl w:val="0"/>
          <w:numId w:val="29"/>
        </w:numPr>
        <w:jc w:val="both"/>
        <w:rPr>
          <w:rFonts w:ascii="Times New Roman" w:hAnsi="Times New Roman"/>
          <w:sz w:val="24"/>
          <w:szCs w:val="24"/>
        </w:rPr>
      </w:pPr>
      <w:r w:rsidRPr="00460AFA">
        <w:rPr>
          <w:rFonts w:ascii="Times New Roman" w:hAnsi="Times New Roman"/>
          <w:sz w:val="24"/>
          <w:szCs w:val="24"/>
        </w:rPr>
        <w:t>BMC Geriatrics</w:t>
      </w:r>
      <w:r w:rsidR="008341BE" w:rsidRPr="00460AFA">
        <w:rPr>
          <w:rFonts w:ascii="Times New Roman" w:hAnsi="Times New Roman"/>
          <w:sz w:val="24"/>
          <w:szCs w:val="24"/>
        </w:rPr>
        <w:t>: Manuscript Reviewer</w:t>
      </w:r>
      <w:r w:rsidRPr="00460AFA">
        <w:rPr>
          <w:rFonts w:ascii="Times New Roman" w:hAnsi="Times New Roman"/>
          <w:sz w:val="24"/>
          <w:szCs w:val="24"/>
        </w:rPr>
        <w:t xml:space="preserve"> (2019)</w:t>
      </w:r>
    </w:p>
    <w:p w14:paraId="5F5F12E4" w14:textId="77777777" w:rsidR="001F0FB5" w:rsidRPr="00460AFA" w:rsidRDefault="001F0FB5" w:rsidP="001F0FB5">
      <w:pPr>
        <w:numPr>
          <w:ilvl w:val="0"/>
          <w:numId w:val="29"/>
        </w:numPr>
        <w:jc w:val="both"/>
        <w:rPr>
          <w:rFonts w:ascii="Times New Roman" w:hAnsi="Times New Roman"/>
          <w:sz w:val="24"/>
          <w:szCs w:val="24"/>
        </w:rPr>
      </w:pPr>
      <w:r w:rsidRPr="00460AFA">
        <w:rPr>
          <w:rFonts w:ascii="Times New Roman" w:hAnsi="Times New Roman"/>
          <w:sz w:val="24"/>
          <w:szCs w:val="24"/>
        </w:rPr>
        <w:t>PLOS ONE: Manuscript Reviewer (2017, 2019)</w:t>
      </w:r>
    </w:p>
    <w:p w14:paraId="5D649EDA" w14:textId="57A78C6A" w:rsidR="001F0FB5" w:rsidRPr="00460AFA" w:rsidRDefault="001F0FB5" w:rsidP="001F0FB5">
      <w:pPr>
        <w:numPr>
          <w:ilvl w:val="0"/>
          <w:numId w:val="29"/>
        </w:numPr>
        <w:jc w:val="both"/>
        <w:rPr>
          <w:rFonts w:ascii="Times New Roman" w:hAnsi="Times New Roman"/>
          <w:sz w:val="24"/>
          <w:szCs w:val="24"/>
        </w:rPr>
      </w:pPr>
      <w:r w:rsidRPr="00460AFA">
        <w:rPr>
          <w:rFonts w:ascii="Times New Roman" w:hAnsi="Times New Roman"/>
          <w:sz w:val="24"/>
          <w:szCs w:val="24"/>
        </w:rPr>
        <w:t>Assistive Technology: Manuscript Reviewer (2014, 2017, 2020</w:t>
      </w:r>
      <w:r w:rsidR="00EB20B0">
        <w:rPr>
          <w:rFonts w:ascii="Times New Roman" w:hAnsi="Times New Roman"/>
          <w:sz w:val="24"/>
          <w:szCs w:val="24"/>
        </w:rPr>
        <w:t>, 2021</w:t>
      </w:r>
      <w:r w:rsidRPr="00460AFA">
        <w:rPr>
          <w:rFonts w:ascii="Times New Roman" w:hAnsi="Times New Roman"/>
          <w:sz w:val="24"/>
          <w:szCs w:val="24"/>
        </w:rPr>
        <w:t>)</w:t>
      </w:r>
    </w:p>
    <w:p w14:paraId="0FD6BF7D" w14:textId="3230AA22" w:rsidR="00EB20B0" w:rsidRPr="00EB20B0" w:rsidRDefault="00EB20B0" w:rsidP="00EB20B0">
      <w:pPr>
        <w:pStyle w:val="ListParagraph"/>
        <w:numPr>
          <w:ilvl w:val="0"/>
          <w:numId w:val="29"/>
        </w:numPr>
        <w:spacing w:after="0"/>
        <w:rPr>
          <w:rFonts w:ascii="Times New Roman" w:hAnsi="Times New Roman"/>
          <w:color w:val="auto"/>
          <w:sz w:val="24"/>
          <w:szCs w:val="24"/>
        </w:rPr>
      </w:pPr>
      <w:bookmarkStart w:id="8" w:name="_Hlk37349429"/>
      <w:bookmarkEnd w:id="5"/>
      <w:r w:rsidRPr="00EB20B0">
        <w:rPr>
          <w:rFonts w:ascii="Times New Roman" w:hAnsi="Times New Roman"/>
          <w:sz w:val="24"/>
          <w:szCs w:val="24"/>
        </w:rPr>
        <w:t>Robotics</w:t>
      </w:r>
      <w:r w:rsidR="008341BE" w:rsidRPr="00460AFA">
        <w:rPr>
          <w:rFonts w:ascii="Times New Roman" w:hAnsi="Times New Roman"/>
          <w:sz w:val="24"/>
          <w:szCs w:val="24"/>
        </w:rPr>
        <w:t>: Manuscript Reviewer</w:t>
      </w:r>
      <w:r w:rsidRPr="00EB20B0">
        <w:rPr>
          <w:rFonts w:ascii="Times New Roman" w:hAnsi="Times New Roman"/>
          <w:sz w:val="24"/>
          <w:szCs w:val="24"/>
        </w:rPr>
        <w:t xml:space="preserve"> (2019, 2020)</w:t>
      </w:r>
      <w:r w:rsidRPr="00EB20B0">
        <w:t xml:space="preserve"> </w:t>
      </w:r>
    </w:p>
    <w:p w14:paraId="3C7CD27C" w14:textId="6AB16305" w:rsidR="00EB20B0" w:rsidRDefault="00EB20B0" w:rsidP="00EB20B0">
      <w:pPr>
        <w:pStyle w:val="ListParagraph"/>
        <w:numPr>
          <w:ilvl w:val="0"/>
          <w:numId w:val="29"/>
        </w:numPr>
        <w:spacing w:after="0"/>
        <w:rPr>
          <w:rFonts w:ascii="Times New Roman" w:hAnsi="Times New Roman"/>
          <w:color w:val="auto"/>
          <w:sz w:val="24"/>
          <w:szCs w:val="24"/>
        </w:rPr>
      </w:pPr>
      <w:r w:rsidRPr="00EB20B0">
        <w:rPr>
          <w:rFonts w:ascii="Times New Roman" w:hAnsi="Times New Roman"/>
          <w:color w:val="auto"/>
          <w:sz w:val="24"/>
          <w:szCs w:val="24"/>
        </w:rPr>
        <w:t>Electronics</w:t>
      </w:r>
      <w:r w:rsidR="008341BE" w:rsidRPr="00460AFA">
        <w:rPr>
          <w:rFonts w:ascii="Times New Roman" w:hAnsi="Times New Roman"/>
          <w:sz w:val="24"/>
          <w:szCs w:val="24"/>
        </w:rPr>
        <w:t>: Manuscript Reviewer</w:t>
      </w:r>
      <w:r w:rsidRPr="00EB20B0">
        <w:rPr>
          <w:rFonts w:ascii="Times New Roman" w:hAnsi="Times New Roman"/>
          <w:color w:val="auto"/>
          <w:sz w:val="24"/>
          <w:szCs w:val="24"/>
        </w:rPr>
        <w:t xml:space="preserve"> (2020)</w:t>
      </w:r>
      <w:r w:rsidRPr="00EB20B0">
        <w:rPr>
          <w:rFonts w:ascii="Times New Roman" w:hAnsi="Times New Roman"/>
          <w:color w:val="auto"/>
          <w:sz w:val="24"/>
          <w:szCs w:val="24"/>
        </w:rPr>
        <w:tab/>
      </w:r>
    </w:p>
    <w:p w14:paraId="1BA3C21B" w14:textId="6AE1922B" w:rsidR="00EB20B0" w:rsidRPr="00EB20B0" w:rsidRDefault="00EB20B0" w:rsidP="00EB20B0">
      <w:pPr>
        <w:pStyle w:val="ListParagraph"/>
        <w:numPr>
          <w:ilvl w:val="0"/>
          <w:numId w:val="29"/>
        </w:numPr>
        <w:spacing w:after="0"/>
        <w:rPr>
          <w:rFonts w:ascii="Times New Roman" w:hAnsi="Times New Roman"/>
          <w:color w:val="auto"/>
          <w:sz w:val="24"/>
          <w:szCs w:val="24"/>
        </w:rPr>
      </w:pPr>
      <w:r w:rsidRPr="00EB20B0">
        <w:rPr>
          <w:rFonts w:ascii="Times New Roman" w:hAnsi="Times New Roman"/>
          <w:color w:val="auto"/>
          <w:sz w:val="24"/>
          <w:szCs w:val="24"/>
        </w:rPr>
        <w:t>International Journal of Environmental Research and Public Health</w:t>
      </w:r>
      <w:r w:rsidR="008341BE" w:rsidRPr="00460AFA">
        <w:rPr>
          <w:rFonts w:ascii="Times New Roman" w:hAnsi="Times New Roman"/>
          <w:sz w:val="24"/>
          <w:szCs w:val="24"/>
        </w:rPr>
        <w:t>: Manuscript Reviewer</w:t>
      </w:r>
      <w:r w:rsidRPr="00EB20B0">
        <w:rPr>
          <w:rFonts w:ascii="Times New Roman" w:hAnsi="Times New Roman"/>
          <w:color w:val="auto"/>
          <w:sz w:val="24"/>
          <w:szCs w:val="24"/>
        </w:rPr>
        <w:t xml:space="preserve"> (2020, 2021)</w:t>
      </w:r>
    </w:p>
    <w:p w14:paraId="6E6D10D5" w14:textId="09DC8E55" w:rsidR="00BA23F3" w:rsidRPr="00460AFA" w:rsidRDefault="00BA23F3" w:rsidP="00BA23F3">
      <w:pPr>
        <w:numPr>
          <w:ilvl w:val="0"/>
          <w:numId w:val="29"/>
        </w:numPr>
        <w:jc w:val="both"/>
        <w:rPr>
          <w:rFonts w:ascii="Times New Roman" w:hAnsi="Times New Roman"/>
          <w:sz w:val="24"/>
          <w:szCs w:val="24"/>
        </w:rPr>
      </w:pPr>
      <w:bookmarkStart w:id="9" w:name="_Hlk37349610"/>
      <w:bookmarkEnd w:id="8"/>
      <w:r w:rsidRPr="00460AFA">
        <w:rPr>
          <w:rFonts w:ascii="Times New Roman" w:hAnsi="Times New Roman"/>
          <w:sz w:val="24"/>
          <w:szCs w:val="24"/>
        </w:rPr>
        <w:t>Annual meeting of American Congress of Rehabilitation Medicine: Reviewer (2014-20</w:t>
      </w:r>
      <w:r w:rsidR="001F0FB5" w:rsidRPr="00460AFA">
        <w:rPr>
          <w:rFonts w:ascii="Times New Roman" w:hAnsi="Times New Roman"/>
          <w:sz w:val="24"/>
          <w:szCs w:val="24"/>
        </w:rPr>
        <w:t>2</w:t>
      </w:r>
      <w:r w:rsidR="00460AFA" w:rsidRPr="00460AFA">
        <w:rPr>
          <w:rFonts w:ascii="Times New Roman" w:hAnsi="Times New Roman"/>
          <w:sz w:val="24"/>
          <w:szCs w:val="24"/>
        </w:rPr>
        <w:t>1</w:t>
      </w:r>
      <w:r w:rsidRPr="00460AFA">
        <w:rPr>
          <w:rFonts w:ascii="Times New Roman" w:hAnsi="Times New Roman"/>
          <w:sz w:val="24"/>
          <w:szCs w:val="24"/>
        </w:rPr>
        <w:t>)</w:t>
      </w:r>
    </w:p>
    <w:p w14:paraId="27BEC26A" w14:textId="40DF6CE0" w:rsidR="00836CBE" w:rsidRPr="00460AFA" w:rsidRDefault="00BA23F3" w:rsidP="00BA23F3">
      <w:pPr>
        <w:numPr>
          <w:ilvl w:val="0"/>
          <w:numId w:val="29"/>
        </w:numPr>
        <w:jc w:val="both"/>
        <w:rPr>
          <w:rFonts w:ascii="Times New Roman" w:hAnsi="Times New Roman"/>
          <w:sz w:val="24"/>
          <w:szCs w:val="24"/>
        </w:rPr>
      </w:pPr>
      <w:r w:rsidRPr="00460AFA">
        <w:rPr>
          <w:rFonts w:ascii="Times New Roman" w:hAnsi="Times New Roman"/>
          <w:sz w:val="24"/>
          <w:szCs w:val="24"/>
        </w:rPr>
        <w:t>Rehabilitation Engineering Society of North America Annual Conference</w:t>
      </w:r>
      <w:bookmarkEnd w:id="9"/>
      <w:r w:rsidRPr="00460AFA">
        <w:rPr>
          <w:rFonts w:ascii="Times New Roman" w:hAnsi="Times New Roman"/>
          <w:sz w:val="24"/>
          <w:szCs w:val="24"/>
        </w:rPr>
        <w:t>: Reviewer (2008-20</w:t>
      </w:r>
      <w:r w:rsidR="001F0FB5" w:rsidRPr="00460AFA">
        <w:rPr>
          <w:rFonts w:ascii="Times New Roman" w:hAnsi="Times New Roman"/>
          <w:sz w:val="24"/>
          <w:szCs w:val="24"/>
        </w:rPr>
        <w:t>2</w:t>
      </w:r>
      <w:r w:rsidR="00460AFA" w:rsidRPr="00460AFA">
        <w:rPr>
          <w:rFonts w:ascii="Times New Roman" w:hAnsi="Times New Roman"/>
          <w:sz w:val="24"/>
          <w:szCs w:val="24"/>
        </w:rPr>
        <w:t>1</w:t>
      </w:r>
      <w:r w:rsidRPr="00460AFA">
        <w:rPr>
          <w:rFonts w:ascii="Times New Roman" w:hAnsi="Times New Roman"/>
          <w:sz w:val="24"/>
          <w:szCs w:val="24"/>
        </w:rPr>
        <w:t>)</w:t>
      </w:r>
    </w:p>
    <w:p w14:paraId="742921E7" w14:textId="77777777" w:rsidR="00836CBE" w:rsidRPr="00460AFA" w:rsidRDefault="00836CBE" w:rsidP="00836CBE">
      <w:pPr>
        <w:numPr>
          <w:ilvl w:val="0"/>
          <w:numId w:val="29"/>
        </w:numPr>
        <w:jc w:val="both"/>
        <w:rPr>
          <w:rFonts w:ascii="Times New Roman" w:hAnsi="Times New Roman"/>
          <w:sz w:val="24"/>
          <w:szCs w:val="24"/>
        </w:rPr>
      </w:pPr>
      <w:r w:rsidRPr="00460AFA">
        <w:rPr>
          <w:rFonts w:ascii="Times New Roman" w:hAnsi="Times New Roman"/>
          <w:sz w:val="24"/>
          <w:szCs w:val="24"/>
        </w:rPr>
        <w:t>Displays: Manuscript Reviewer (2016)</w:t>
      </w:r>
    </w:p>
    <w:p w14:paraId="690694D3" w14:textId="77777777" w:rsidR="00836CBE" w:rsidRPr="00460AFA" w:rsidRDefault="00836CBE" w:rsidP="00836CBE">
      <w:pPr>
        <w:numPr>
          <w:ilvl w:val="0"/>
          <w:numId w:val="29"/>
        </w:numPr>
        <w:jc w:val="both"/>
        <w:rPr>
          <w:rFonts w:ascii="Times New Roman" w:hAnsi="Times New Roman"/>
          <w:sz w:val="24"/>
          <w:szCs w:val="24"/>
        </w:rPr>
      </w:pPr>
      <w:r w:rsidRPr="00460AFA">
        <w:rPr>
          <w:rFonts w:ascii="Times New Roman" w:hAnsi="Times New Roman"/>
          <w:sz w:val="24"/>
          <w:szCs w:val="24"/>
        </w:rPr>
        <w:t>Journal of Rehabilitation Research and Development: Manuscript Reviewer (2015)</w:t>
      </w:r>
    </w:p>
    <w:p w14:paraId="3C8850DF" w14:textId="77777777" w:rsidR="00836CBE" w:rsidRPr="00460AFA" w:rsidRDefault="00836CBE" w:rsidP="00836CBE">
      <w:pPr>
        <w:numPr>
          <w:ilvl w:val="0"/>
          <w:numId w:val="29"/>
        </w:numPr>
        <w:jc w:val="both"/>
        <w:rPr>
          <w:rFonts w:ascii="Times New Roman" w:hAnsi="Times New Roman"/>
          <w:sz w:val="24"/>
          <w:szCs w:val="24"/>
        </w:rPr>
      </w:pPr>
      <w:r w:rsidRPr="00460AFA">
        <w:rPr>
          <w:rFonts w:ascii="Times New Roman" w:hAnsi="Times New Roman"/>
          <w:sz w:val="24"/>
          <w:szCs w:val="24"/>
        </w:rPr>
        <w:t>Biomedical Research International: Manuscript Reviewer (2014)</w:t>
      </w:r>
    </w:p>
    <w:p w14:paraId="54935C45" w14:textId="1805DDDA" w:rsidR="00836CBE" w:rsidRPr="00460AFA" w:rsidRDefault="00836CBE" w:rsidP="00836CBE">
      <w:pPr>
        <w:numPr>
          <w:ilvl w:val="0"/>
          <w:numId w:val="29"/>
        </w:numPr>
        <w:jc w:val="both"/>
        <w:rPr>
          <w:rFonts w:ascii="Times New Roman" w:hAnsi="Times New Roman"/>
          <w:sz w:val="24"/>
          <w:szCs w:val="24"/>
        </w:rPr>
      </w:pPr>
      <w:r w:rsidRPr="00460AFA">
        <w:rPr>
          <w:rFonts w:ascii="Times New Roman" w:hAnsi="Times New Roman"/>
          <w:sz w:val="24"/>
          <w:szCs w:val="24"/>
        </w:rPr>
        <w:t>IEEE Transactions Neural Systems &amp; Rehabilitation Engineering: Manuscript Reviewer (2012, 2014)</w:t>
      </w:r>
    </w:p>
    <w:p w14:paraId="34479411" w14:textId="77777777" w:rsidR="00836CBE" w:rsidRPr="00460AFA" w:rsidRDefault="00836CBE" w:rsidP="00836CBE">
      <w:pPr>
        <w:numPr>
          <w:ilvl w:val="0"/>
          <w:numId w:val="29"/>
        </w:numPr>
        <w:jc w:val="both"/>
        <w:rPr>
          <w:rFonts w:ascii="Times New Roman" w:hAnsi="Times New Roman"/>
          <w:sz w:val="24"/>
          <w:szCs w:val="24"/>
        </w:rPr>
      </w:pPr>
      <w:r w:rsidRPr="00460AFA">
        <w:rPr>
          <w:rFonts w:ascii="Times New Roman" w:hAnsi="Times New Roman"/>
          <w:sz w:val="24"/>
          <w:szCs w:val="24"/>
        </w:rPr>
        <w:t>IEEE Engineering in Medicine and Biology Magazine: Manuscript Reviewer (2006)</w:t>
      </w:r>
    </w:p>
    <w:p w14:paraId="39081137" w14:textId="77777777" w:rsidR="00836CBE" w:rsidRPr="00460AFA" w:rsidRDefault="00836CBE" w:rsidP="00836CBE">
      <w:pPr>
        <w:numPr>
          <w:ilvl w:val="0"/>
          <w:numId w:val="29"/>
        </w:numPr>
        <w:spacing w:after="240"/>
        <w:jc w:val="both"/>
        <w:rPr>
          <w:rFonts w:ascii="Times New Roman" w:hAnsi="Times New Roman"/>
          <w:sz w:val="24"/>
          <w:szCs w:val="24"/>
        </w:rPr>
      </w:pPr>
      <w:r w:rsidRPr="00460AFA">
        <w:rPr>
          <w:rFonts w:ascii="Times New Roman" w:hAnsi="Times New Roman"/>
          <w:sz w:val="24"/>
          <w:szCs w:val="24"/>
        </w:rPr>
        <w:t>IEEE/RSJ International Conference on Intelligent Robots and Systems: Manuscript Reviewer (2006).</w:t>
      </w:r>
    </w:p>
    <w:p w14:paraId="0D00056D" w14:textId="4D072586" w:rsidR="00BD6549" w:rsidRPr="00650D15" w:rsidRDefault="00BD6549" w:rsidP="009579B9">
      <w:pPr>
        <w:pStyle w:val="Heading3"/>
        <w:spacing w:before="240"/>
        <w:jc w:val="left"/>
        <w:rPr>
          <w:rFonts w:ascii="Times New Roman" w:hAnsi="Times New Roman"/>
          <w:sz w:val="28"/>
          <w:szCs w:val="28"/>
        </w:rPr>
      </w:pPr>
      <w:r w:rsidRPr="00650D15">
        <w:rPr>
          <w:rFonts w:ascii="Times New Roman" w:hAnsi="Times New Roman"/>
          <w:sz w:val="28"/>
          <w:szCs w:val="28"/>
        </w:rPr>
        <w:t>Professional Associations and Service</w:t>
      </w:r>
    </w:p>
    <w:p w14:paraId="54DCCBD6" w14:textId="77777777" w:rsidR="00BD6549" w:rsidRPr="00650D15" w:rsidRDefault="00BD6549" w:rsidP="00BD6549">
      <w:pPr>
        <w:numPr>
          <w:ilvl w:val="0"/>
          <w:numId w:val="28"/>
        </w:numPr>
        <w:ind w:left="360"/>
        <w:jc w:val="both"/>
        <w:rPr>
          <w:rFonts w:ascii="Times New Roman" w:hAnsi="Times New Roman"/>
          <w:sz w:val="24"/>
          <w:szCs w:val="24"/>
        </w:rPr>
      </w:pPr>
      <w:r w:rsidRPr="00650D15">
        <w:rPr>
          <w:rFonts w:ascii="Times New Roman" w:hAnsi="Times New Roman"/>
          <w:sz w:val="24"/>
          <w:szCs w:val="24"/>
        </w:rPr>
        <w:t>American Congress of Rehabilitation Medicine: Member</w:t>
      </w:r>
    </w:p>
    <w:p w14:paraId="3584B526" w14:textId="3CE00DA6" w:rsidR="00BD6549" w:rsidRPr="00650D15" w:rsidRDefault="004E4070" w:rsidP="00BD6549">
      <w:pPr>
        <w:numPr>
          <w:ilvl w:val="1"/>
          <w:numId w:val="40"/>
        </w:numPr>
        <w:ind w:left="1080"/>
        <w:jc w:val="both"/>
        <w:rPr>
          <w:rFonts w:ascii="Times New Roman" w:hAnsi="Times New Roman"/>
          <w:sz w:val="24"/>
          <w:szCs w:val="24"/>
        </w:rPr>
      </w:pPr>
      <w:r w:rsidRPr="00650D15">
        <w:rPr>
          <w:rFonts w:ascii="Times New Roman" w:hAnsi="Times New Roman"/>
          <w:sz w:val="24"/>
          <w:szCs w:val="24"/>
        </w:rPr>
        <w:lastRenderedPageBreak/>
        <w:t>International c</w:t>
      </w:r>
      <w:r w:rsidR="00BD6549" w:rsidRPr="00650D15">
        <w:rPr>
          <w:rFonts w:ascii="Times New Roman" w:hAnsi="Times New Roman"/>
          <w:sz w:val="24"/>
          <w:szCs w:val="24"/>
        </w:rPr>
        <w:t xml:space="preserve">onference Program Committee  </w:t>
      </w:r>
    </w:p>
    <w:p w14:paraId="3F263591" w14:textId="77777777" w:rsidR="00BD6549" w:rsidRPr="00650D15" w:rsidRDefault="00BD6549" w:rsidP="00BD6549">
      <w:pPr>
        <w:numPr>
          <w:ilvl w:val="1"/>
          <w:numId w:val="40"/>
        </w:numPr>
        <w:ind w:left="1080"/>
        <w:jc w:val="both"/>
        <w:rPr>
          <w:rFonts w:ascii="Times New Roman" w:hAnsi="Times New Roman"/>
          <w:sz w:val="24"/>
          <w:szCs w:val="24"/>
        </w:rPr>
      </w:pPr>
      <w:r w:rsidRPr="00650D15">
        <w:rPr>
          <w:rFonts w:ascii="Times New Roman" w:hAnsi="Times New Roman"/>
          <w:sz w:val="24"/>
          <w:szCs w:val="24"/>
        </w:rPr>
        <w:t>Technology Networking Group</w:t>
      </w:r>
    </w:p>
    <w:p w14:paraId="6CE02519" w14:textId="3EE648C8" w:rsidR="00BD6549" w:rsidRPr="00650D15" w:rsidRDefault="00BD6549" w:rsidP="00BD6549">
      <w:pPr>
        <w:numPr>
          <w:ilvl w:val="0"/>
          <w:numId w:val="28"/>
        </w:numPr>
        <w:spacing w:after="240"/>
        <w:ind w:left="360"/>
        <w:jc w:val="both"/>
        <w:rPr>
          <w:rFonts w:ascii="Times New Roman" w:hAnsi="Times New Roman"/>
          <w:sz w:val="24"/>
          <w:szCs w:val="24"/>
        </w:rPr>
      </w:pPr>
      <w:r w:rsidRPr="00650D15">
        <w:rPr>
          <w:rFonts w:ascii="Times New Roman" w:hAnsi="Times New Roman"/>
          <w:sz w:val="24"/>
          <w:szCs w:val="24"/>
        </w:rPr>
        <w:t>Rehabilitation Engineering Society of North America: Member</w:t>
      </w:r>
    </w:p>
    <w:p w14:paraId="6DFC245E" w14:textId="77777777" w:rsidR="00BD6549" w:rsidRPr="00650D15" w:rsidRDefault="00BD6549" w:rsidP="009579B9">
      <w:pPr>
        <w:pStyle w:val="Heading3"/>
        <w:spacing w:before="240"/>
        <w:jc w:val="left"/>
        <w:rPr>
          <w:rFonts w:ascii="Times New Roman" w:hAnsi="Times New Roman"/>
          <w:sz w:val="28"/>
          <w:szCs w:val="28"/>
        </w:rPr>
      </w:pPr>
      <w:r w:rsidRPr="00650D15">
        <w:rPr>
          <w:rFonts w:ascii="Times New Roman" w:hAnsi="Times New Roman"/>
          <w:sz w:val="28"/>
          <w:szCs w:val="28"/>
        </w:rPr>
        <w:t>Awards</w:t>
      </w:r>
    </w:p>
    <w:p w14:paraId="7D0C26C0" w14:textId="77777777" w:rsidR="00BD6549" w:rsidRPr="00650D15" w:rsidRDefault="00BD6549" w:rsidP="00BD6549">
      <w:pPr>
        <w:numPr>
          <w:ilvl w:val="0"/>
          <w:numId w:val="22"/>
        </w:numPr>
        <w:jc w:val="both"/>
        <w:rPr>
          <w:rFonts w:ascii="Times New Roman" w:hAnsi="Times New Roman"/>
          <w:sz w:val="24"/>
          <w:szCs w:val="24"/>
        </w:rPr>
      </w:pPr>
      <w:r w:rsidRPr="00650D15">
        <w:rPr>
          <w:rFonts w:ascii="Times New Roman" w:hAnsi="Times New Roman"/>
          <w:sz w:val="24"/>
          <w:szCs w:val="24"/>
        </w:rPr>
        <w:t>Advanced Rehabilitation Research Training Post-Doctoral fellowship 2012, 2013.</w:t>
      </w:r>
    </w:p>
    <w:p w14:paraId="563796A6" w14:textId="77777777" w:rsidR="00BD6549" w:rsidRPr="00650D15" w:rsidRDefault="00BD6549" w:rsidP="00BD6549">
      <w:pPr>
        <w:numPr>
          <w:ilvl w:val="0"/>
          <w:numId w:val="22"/>
        </w:numPr>
        <w:spacing w:after="240"/>
        <w:jc w:val="both"/>
        <w:rPr>
          <w:rFonts w:ascii="Times New Roman" w:hAnsi="Times New Roman"/>
          <w:b/>
          <w:sz w:val="24"/>
          <w:szCs w:val="24"/>
        </w:rPr>
      </w:pPr>
      <w:r w:rsidRPr="00650D15">
        <w:rPr>
          <w:rFonts w:ascii="Times New Roman" w:hAnsi="Times New Roman"/>
          <w:sz w:val="24"/>
          <w:szCs w:val="24"/>
        </w:rPr>
        <w:t>NIDRR ARRT Fellow award, Young Investigators Symposium, American Congress of Rehabilitation Medicine meeting, Progress in Rehabilitation Research, 2013.</w:t>
      </w:r>
    </w:p>
    <w:p w14:paraId="01ADFD98" w14:textId="77777777" w:rsidR="00B56344" w:rsidRPr="00650D15" w:rsidRDefault="00B56344" w:rsidP="009579B9">
      <w:pPr>
        <w:pStyle w:val="Heading3"/>
        <w:spacing w:before="240"/>
        <w:jc w:val="left"/>
        <w:rPr>
          <w:rFonts w:ascii="Times New Roman" w:hAnsi="Times New Roman"/>
          <w:sz w:val="28"/>
          <w:szCs w:val="28"/>
        </w:rPr>
      </w:pPr>
      <w:r w:rsidRPr="00650D15">
        <w:rPr>
          <w:rFonts w:ascii="Times New Roman" w:hAnsi="Times New Roman"/>
          <w:sz w:val="28"/>
          <w:szCs w:val="28"/>
        </w:rPr>
        <w:t>Selected Invited Talks</w:t>
      </w:r>
    </w:p>
    <w:p w14:paraId="75AF45E8" w14:textId="3A3AC74B" w:rsidR="007F7886" w:rsidRDefault="007F7886" w:rsidP="00102828">
      <w:pPr>
        <w:numPr>
          <w:ilvl w:val="0"/>
          <w:numId w:val="23"/>
        </w:numPr>
        <w:ind w:left="360"/>
        <w:jc w:val="both"/>
        <w:rPr>
          <w:rFonts w:ascii="Times New Roman" w:hAnsi="Times New Roman"/>
          <w:sz w:val="24"/>
          <w:szCs w:val="24"/>
        </w:rPr>
      </w:pPr>
      <w:bookmarkStart w:id="10" w:name="_Hlk101196285"/>
      <w:r>
        <w:rPr>
          <w:rFonts w:ascii="Times New Roman" w:hAnsi="Times New Roman"/>
          <w:sz w:val="24"/>
          <w:szCs w:val="24"/>
        </w:rPr>
        <w:t>“</w:t>
      </w:r>
      <w:r w:rsidR="00EA0043" w:rsidRPr="00EA0043">
        <w:rPr>
          <w:rFonts w:ascii="Times New Roman" w:hAnsi="Times New Roman"/>
          <w:sz w:val="24"/>
          <w:szCs w:val="24"/>
        </w:rPr>
        <w:t xml:space="preserve">Increasing Independence </w:t>
      </w:r>
      <w:proofErr w:type="gramStart"/>
      <w:r w:rsidR="00EA0043" w:rsidRPr="00EA0043">
        <w:rPr>
          <w:rFonts w:ascii="Times New Roman" w:hAnsi="Times New Roman"/>
          <w:sz w:val="24"/>
          <w:szCs w:val="24"/>
        </w:rPr>
        <w:t>With</w:t>
      </w:r>
      <w:proofErr w:type="gramEnd"/>
      <w:r w:rsidR="00EA0043" w:rsidRPr="00EA0043">
        <w:rPr>
          <w:rFonts w:ascii="Times New Roman" w:hAnsi="Times New Roman"/>
          <w:sz w:val="24"/>
          <w:szCs w:val="24"/>
        </w:rPr>
        <w:t xml:space="preserve"> Stretch: A Mobile Robot Enabling Functional Performance of Daily Activities</w:t>
      </w:r>
      <w:r>
        <w:rPr>
          <w:rFonts w:ascii="Times New Roman" w:hAnsi="Times New Roman"/>
          <w:sz w:val="24"/>
          <w:szCs w:val="24"/>
        </w:rPr>
        <w:t>”, (</w:t>
      </w:r>
      <w:proofErr w:type="spellStart"/>
      <w:r>
        <w:rPr>
          <w:rFonts w:ascii="Times New Roman" w:hAnsi="Times New Roman"/>
          <w:sz w:val="24"/>
          <w:szCs w:val="24"/>
        </w:rPr>
        <w:t>Nguygen</w:t>
      </w:r>
      <w:proofErr w:type="spellEnd"/>
      <w:r>
        <w:rPr>
          <w:rFonts w:ascii="Times New Roman" w:hAnsi="Times New Roman"/>
          <w:sz w:val="24"/>
          <w:szCs w:val="24"/>
        </w:rPr>
        <w:t xml:space="preserve">, V., Evans, H., </w:t>
      </w:r>
      <w:r w:rsidR="00EA0043">
        <w:rPr>
          <w:rFonts w:ascii="Times New Roman" w:hAnsi="Times New Roman"/>
          <w:sz w:val="24"/>
          <w:szCs w:val="24"/>
        </w:rPr>
        <w:t xml:space="preserve">Evans, J., </w:t>
      </w:r>
      <w:r>
        <w:rPr>
          <w:rFonts w:ascii="Times New Roman" w:hAnsi="Times New Roman"/>
          <w:sz w:val="24"/>
          <w:szCs w:val="24"/>
        </w:rPr>
        <w:t xml:space="preserve">Mahajan, H.) American Occupational Therapy Association, INSPIRE Annual Conference, 2022, San Antonio, TX. </w:t>
      </w:r>
    </w:p>
    <w:bookmarkEnd w:id="10"/>
    <w:p w14:paraId="16EA92EA" w14:textId="4AE60734" w:rsidR="009500E7" w:rsidRDefault="009500E7" w:rsidP="00102828">
      <w:pPr>
        <w:numPr>
          <w:ilvl w:val="0"/>
          <w:numId w:val="23"/>
        </w:numPr>
        <w:ind w:left="360"/>
        <w:jc w:val="both"/>
        <w:rPr>
          <w:rFonts w:ascii="Times New Roman" w:hAnsi="Times New Roman"/>
          <w:sz w:val="24"/>
          <w:szCs w:val="24"/>
        </w:rPr>
      </w:pPr>
      <w:r>
        <w:rPr>
          <w:rFonts w:ascii="Times New Roman" w:hAnsi="Times New Roman"/>
          <w:sz w:val="24"/>
          <w:szCs w:val="24"/>
        </w:rPr>
        <w:t>“</w:t>
      </w:r>
      <w:proofErr w:type="spellStart"/>
      <w:r w:rsidRPr="00AC13AD">
        <w:rPr>
          <w:rFonts w:ascii="Times New Roman" w:hAnsi="Times New Roman"/>
          <w:sz w:val="24"/>
          <w:szCs w:val="24"/>
        </w:rPr>
        <w:t>SmartBathroom</w:t>
      </w:r>
      <w:proofErr w:type="spellEnd"/>
      <w:r w:rsidRPr="00AC13AD">
        <w:rPr>
          <w:rFonts w:ascii="Times New Roman" w:hAnsi="Times New Roman"/>
          <w:sz w:val="24"/>
          <w:szCs w:val="24"/>
        </w:rPr>
        <w:t>: Enhancing Personalization of Assistive Technologies to Improve Bathroom Transfers.</w:t>
      </w:r>
      <w:r>
        <w:rPr>
          <w:rFonts w:ascii="Times New Roman" w:hAnsi="Times New Roman"/>
          <w:sz w:val="24"/>
          <w:szCs w:val="24"/>
        </w:rPr>
        <w:t>” (</w:t>
      </w:r>
      <w:r w:rsidRPr="009500E7">
        <w:rPr>
          <w:rFonts w:ascii="Times New Roman" w:hAnsi="Times New Roman"/>
          <w:sz w:val="24"/>
          <w:szCs w:val="24"/>
        </w:rPr>
        <w:t>Jones, B., Sanford, J., Lee, S., &amp; Mahajan, H. P.</w:t>
      </w:r>
      <w:r>
        <w:rPr>
          <w:rFonts w:ascii="Times New Roman" w:hAnsi="Times New Roman"/>
          <w:sz w:val="24"/>
          <w:szCs w:val="24"/>
        </w:rPr>
        <w:t xml:space="preserve">) </w:t>
      </w:r>
      <w:r w:rsidRPr="00AC13AD">
        <w:rPr>
          <w:rFonts w:ascii="Times New Roman" w:hAnsi="Times New Roman"/>
          <w:sz w:val="24"/>
          <w:szCs w:val="24"/>
        </w:rPr>
        <w:t>Assistive Technology Industry Association (ATIA) conference</w:t>
      </w:r>
      <w:r>
        <w:rPr>
          <w:rFonts w:ascii="Times New Roman" w:hAnsi="Times New Roman"/>
          <w:sz w:val="24"/>
          <w:szCs w:val="24"/>
        </w:rPr>
        <w:t>, 2020,</w:t>
      </w:r>
      <w:r w:rsidRPr="00AC13AD">
        <w:rPr>
          <w:rFonts w:ascii="Times New Roman" w:hAnsi="Times New Roman"/>
          <w:sz w:val="24"/>
          <w:szCs w:val="24"/>
        </w:rPr>
        <w:t xml:space="preserve"> Orlando, FL.</w:t>
      </w:r>
    </w:p>
    <w:p w14:paraId="628AB298" w14:textId="50B3A5C0" w:rsidR="001352C2" w:rsidRDefault="001352C2" w:rsidP="00102828">
      <w:pPr>
        <w:numPr>
          <w:ilvl w:val="0"/>
          <w:numId w:val="23"/>
        </w:numPr>
        <w:ind w:left="360"/>
        <w:jc w:val="both"/>
        <w:rPr>
          <w:rFonts w:ascii="Times New Roman" w:hAnsi="Times New Roman"/>
          <w:sz w:val="24"/>
          <w:szCs w:val="24"/>
        </w:rPr>
      </w:pPr>
      <w:r>
        <w:rPr>
          <w:rFonts w:ascii="Times New Roman" w:hAnsi="Times New Roman"/>
          <w:sz w:val="24"/>
          <w:szCs w:val="24"/>
        </w:rPr>
        <w:t>“Smart Bathroom</w:t>
      </w:r>
      <w:r w:rsidR="00F948F4">
        <w:rPr>
          <w:rFonts w:ascii="Times New Roman" w:hAnsi="Times New Roman"/>
          <w:sz w:val="24"/>
          <w:szCs w:val="24"/>
        </w:rPr>
        <w:t xml:space="preserve">: </w:t>
      </w:r>
      <w:r w:rsidR="00F948F4" w:rsidRPr="00F948F4">
        <w:rPr>
          <w:rFonts w:ascii="Times New Roman" w:hAnsi="Times New Roman"/>
          <w:sz w:val="24"/>
          <w:szCs w:val="24"/>
        </w:rPr>
        <w:t>Assessing Toilet Transfers with Different User-Selected Grab Bar Configurations</w:t>
      </w:r>
      <w:r>
        <w:rPr>
          <w:rFonts w:ascii="Times New Roman" w:hAnsi="Times New Roman"/>
          <w:sz w:val="24"/>
          <w:szCs w:val="24"/>
        </w:rPr>
        <w:t xml:space="preserve">” </w:t>
      </w:r>
      <w:proofErr w:type="spellStart"/>
      <w:r>
        <w:rPr>
          <w:rFonts w:ascii="Times New Roman" w:hAnsi="Times New Roman"/>
          <w:sz w:val="24"/>
          <w:szCs w:val="24"/>
        </w:rPr>
        <w:t>TechSAgeRehabilitation</w:t>
      </w:r>
      <w:proofErr w:type="spellEnd"/>
      <w:r>
        <w:rPr>
          <w:rFonts w:ascii="Times New Roman" w:hAnsi="Times New Roman"/>
          <w:sz w:val="24"/>
          <w:szCs w:val="24"/>
        </w:rPr>
        <w:t xml:space="preserve"> Engineering Research Center </w:t>
      </w:r>
      <w:r w:rsidR="0015706D" w:rsidRPr="0015706D">
        <w:rPr>
          <w:rFonts w:ascii="Times New Roman" w:hAnsi="Times New Roman"/>
          <w:sz w:val="24"/>
          <w:szCs w:val="24"/>
        </w:rPr>
        <w:t>Symposia presentation at the 97th annual conference of the American Congress of Rehabilitation Medicine</w:t>
      </w:r>
      <w:r>
        <w:rPr>
          <w:rFonts w:ascii="Times New Roman" w:hAnsi="Times New Roman"/>
          <w:sz w:val="24"/>
          <w:szCs w:val="24"/>
        </w:rPr>
        <w:t>, 2020</w:t>
      </w:r>
      <w:r w:rsidR="0015706D">
        <w:rPr>
          <w:rFonts w:ascii="Times New Roman" w:hAnsi="Times New Roman"/>
          <w:sz w:val="24"/>
          <w:szCs w:val="24"/>
        </w:rPr>
        <w:t>, Virtual</w:t>
      </w:r>
      <w:r>
        <w:rPr>
          <w:rFonts w:ascii="Times New Roman" w:hAnsi="Times New Roman"/>
          <w:sz w:val="24"/>
          <w:szCs w:val="24"/>
        </w:rPr>
        <w:t xml:space="preserve">. </w:t>
      </w:r>
    </w:p>
    <w:p w14:paraId="01ADFD99" w14:textId="2418B2A9" w:rsidR="00B56344" w:rsidRPr="00650D15" w:rsidRDefault="00B56344" w:rsidP="00102828">
      <w:pPr>
        <w:numPr>
          <w:ilvl w:val="0"/>
          <w:numId w:val="23"/>
        </w:numPr>
        <w:ind w:left="360"/>
        <w:jc w:val="both"/>
        <w:rPr>
          <w:rFonts w:ascii="Times New Roman" w:hAnsi="Times New Roman"/>
          <w:sz w:val="24"/>
          <w:szCs w:val="24"/>
        </w:rPr>
      </w:pPr>
      <w:r w:rsidRPr="00650D15">
        <w:rPr>
          <w:rFonts w:ascii="Times New Roman" w:hAnsi="Times New Roman"/>
          <w:sz w:val="24"/>
          <w:szCs w:val="24"/>
        </w:rPr>
        <w:t>“The Cueing Kitchen” 36</w:t>
      </w:r>
      <w:r w:rsidRPr="00650D15">
        <w:rPr>
          <w:rFonts w:ascii="Times New Roman" w:hAnsi="Times New Roman"/>
          <w:sz w:val="24"/>
          <w:szCs w:val="24"/>
          <w:vertAlign w:val="superscript"/>
        </w:rPr>
        <w:t>th</w:t>
      </w:r>
      <w:r w:rsidRPr="00650D15">
        <w:rPr>
          <w:rFonts w:ascii="Times New Roman" w:hAnsi="Times New Roman"/>
          <w:sz w:val="24"/>
          <w:szCs w:val="24"/>
        </w:rPr>
        <w:t xml:space="preserve"> Annual Rehabilitation Engineering and Assistive Technology Society of North </w:t>
      </w:r>
      <w:r w:rsidR="00387C79" w:rsidRPr="00650D15">
        <w:rPr>
          <w:rFonts w:ascii="Times New Roman" w:hAnsi="Times New Roman"/>
          <w:sz w:val="24"/>
          <w:szCs w:val="24"/>
        </w:rPr>
        <w:t>America (</w:t>
      </w:r>
      <w:r w:rsidRPr="00650D15">
        <w:rPr>
          <w:rFonts w:ascii="Times New Roman" w:hAnsi="Times New Roman"/>
          <w:sz w:val="24"/>
          <w:szCs w:val="24"/>
        </w:rPr>
        <w:t>RESNA) Conference, Seattle, Washington, 2013.</w:t>
      </w:r>
    </w:p>
    <w:p w14:paraId="01ADFD9A" w14:textId="5E37E57D" w:rsidR="00B56344" w:rsidRPr="00650D15" w:rsidRDefault="00B56344" w:rsidP="00102828">
      <w:pPr>
        <w:numPr>
          <w:ilvl w:val="0"/>
          <w:numId w:val="23"/>
        </w:numPr>
        <w:ind w:left="360"/>
        <w:jc w:val="both"/>
        <w:rPr>
          <w:rFonts w:ascii="Times New Roman" w:hAnsi="Times New Roman"/>
          <w:sz w:val="24"/>
          <w:szCs w:val="24"/>
        </w:rPr>
      </w:pPr>
      <w:r w:rsidRPr="00650D15">
        <w:rPr>
          <w:rFonts w:ascii="Times New Roman" w:hAnsi="Times New Roman"/>
          <w:sz w:val="24"/>
          <w:szCs w:val="24"/>
        </w:rPr>
        <w:t>“Development and Evaluation of a Smart “Cueing Kitchen” for Individuals with Cognitive Impairments”, American Congress of Rehabilitation Medicine meeting, Progress in Rehabilitation Research, Orlando, FL, 2013. (</w:t>
      </w:r>
      <w:r w:rsidR="00D26B53" w:rsidRPr="00650D15">
        <w:rPr>
          <w:rFonts w:ascii="Times New Roman" w:hAnsi="Times New Roman"/>
          <w:b/>
          <w:sz w:val="24"/>
          <w:szCs w:val="24"/>
        </w:rPr>
        <w:t>Post-doctor</w:t>
      </w:r>
      <w:r w:rsidRPr="00650D15">
        <w:rPr>
          <w:rFonts w:ascii="Times New Roman" w:hAnsi="Times New Roman"/>
          <w:b/>
          <w:sz w:val="24"/>
          <w:szCs w:val="24"/>
        </w:rPr>
        <w:t>al fellow award winner</w:t>
      </w:r>
      <w:r w:rsidRPr="00650D15">
        <w:rPr>
          <w:rFonts w:ascii="Times New Roman" w:hAnsi="Times New Roman"/>
          <w:sz w:val="24"/>
          <w:szCs w:val="24"/>
        </w:rPr>
        <w:t>)</w:t>
      </w:r>
    </w:p>
    <w:p w14:paraId="01ADFD9B" w14:textId="77777777" w:rsidR="00B56344" w:rsidRPr="00650D15" w:rsidRDefault="00B56344" w:rsidP="00102828">
      <w:pPr>
        <w:numPr>
          <w:ilvl w:val="0"/>
          <w:numId w:val="23"/>
        </w:numPr>
        <w:ind w:left="360"/>
        <w:jc w:val="both"/>
        <w:rPr>
          <w:rFonts w:ascii="Times New Roman" w:hAnsi="Times New Roman"/>
          <w:sz w:val="24"/>
          <w:szCs w:val="24"/>
        </w:rPr>
      </w:pPr>
      <w:r w:rsidRPr="00650D15">
        <w:rPr>
          <w:rFonts w:ascii="Times New Roman" w:hAnsi="Times New Roman"/>
          <w:sz w:val="24"/>
          <w:szCs w:val="24"/>
        </w:rPr>
        <w:t xml:space="preserve">“Research Update of Home and Community Health and Wellness: Cueing Kitchen”, Quality of Life Technologies Summit, Carnegie Mellon University, Pittsburgh, PA, 2013.  </w:t>
      </w:r>
    </w:p>
    <w:p w14:paraId="01ADFD9C" w14:textId="77777777" w:rsidR="00B56344" w:rsidRPr="00650D15" w:rsidRDefault="00B56344" w:rsidP="00102828">
      <w:pPr>
        <w:numPr>
          <w:ilvl w:val="0"/>
          <w:numId w:val="23"/>
        </w:numPr>
        <w:ind w:left="360"/>
        <w:jc w:val="both"/>
        <w:rPr>
          <w:rFonts w:ascii="Times New Roman" w:hAnsi="Times New Roman"/>
          <w:sz w:val="24"/>
          <w:szCs w:val="24"/>
        </w:rPr>
      </w:pPr>
      <w:r w:rsidRPr="00650D15">
        <w:rPr>
          <w:rFonts w:ascii="Times New Roman" w:hAnsi="Times New Roman"/>
          <w:sz w:val="24"/>
          <w:szCs w:val="24"/>
        </w:rPr>
        <w:t>“Wheelchair Assessment: Virtual Reality for Power Wheelchair Driving Assessment and Training”, Institute for Continuing Education, 1199SEIU Funds Training and Employment, New York, NY, 2013.</w:t>
      </w:r>
    </w:p>
    <w:p w14:paraId="01ADFD9D" w14:textId="5CBE6C20" w:rsidR="00B56344" w:rsidRPr="00650D15" w:rsidRDefault="00B56344" w:rsidP="00102828">
      <w:pPr>
        <w:numPr>
          <w:ilvl w:val="0"/>
          <w:numId w:val="23"/>
        </w:numPr>
        <w:ind w:left="360"/>
        <w:jc w:val="both"/>
        <w:rPr>
          <w:rFonts w:ascii="Times New Roman" w:hAnsi="Times New Roman"/>
          <w:sz w:val="24"/>
          <w:szCs w:val="24"/>
        </w:rPr>
      </w:pPr>
      <w:r w:rsidRPr="00650D15">
        <w:rPr>
          <w:rFonts w:ascii="Times New Roman" w:hAnsi="Times New Roman"/>
          <w:sz w:val="24"/>
          <w:szCs w:val="24"/>
        </w:rPr>
        <w:t xml:space="preserve">“The Cueing Kitchen”, Tech It Out Event, Woman in Cable and Telecommunications (WICT) Greater Philadelphia, Philadelphia, PA, 2013. </w:t>
      </w:r>
    </w:p>
    <w:p w14:paraId="01ADFD9E" w14:textId="77777777" w:rsidR="00B56344" w:rsidRPr="00650D15" w:rsidRDefault="00B56344" w:rsidP="00102828">
      <w:pPr>
        <w:numPr>
          <w:ilvl w:val="0"/>
          <w:numId w:val="23"/>
        </w:numPr>
        <w:ind w:left="360"/>
        <w:jc w:val="both"/>
        <w:rPr>
          <w:rFonts w:ascii="Times New Roman" w:hAnsi="Times New Roman"/>
          <w:sz w:val="24"/>
          <w:szCs w:val="24"/>
        </w:rPr>
      </w:pPr>
      <w:r w:rsidRPr="00650D15">
        <w:rPr>
          <w:rFonts w:ascii="Times New Roman" w:hAnsi="Times New Roman"/>
          <w:sz w:val="24"/>
          <w:szCs w:val="24"/>
        </w:rPr>
        <w:t>“Virtual Reality for Power Wheelchair Driving Assessment and Training”, State of Science Symposium: Virtual Reality and its role in Wounded Warrior and Veteran Care, The Walter Reed National Military Medical Center and The Center for Rehabilitation Science Research, Bethesda, MD, 2012.</w:t>
      </w:r>
    </w:p>
    <w:p w14:paraId="01ADFD9F" w14:textId="77777777" w:rsidR="00B56344" w:rsidRPr="00650D15" w:rsidRDefault="00B56344" w:rsidP="00102828">
      <w:pPr>
        <w:numPr>
          <w:ilvl w:val="0"/>
          <w:numId w:val="23"/>
        </w:numPr>
        <w:ind w:left="360"/>
        <w:jc w:val="both"/>
        <w:rPr>
          <w:rFonts w:ascii="Times New Roman" w:hAnsi="Times New Roman"/>
          <w:sz w:val="24"/>
          <w:szCs w:val="24"/>
        </w:rPr>
      </w:pPr>
      <w:r w:rsidRPr="00650D15">
        <w:rPr>
          <w:rFonts w:ascii="Times New Roman" w:hAnsi="Times New Roman"/>
          <w:sz w:val="24"/>
          <w:szCs w:val="24"/>
        </w:rPr>
        <w:t>“Design and validation of a Power Wheelchair Driving Simulator (</w:t>
      </w:r>
      <w:proofErr w:type="spellStart"/>
      <w:r w:rsidRPr="00650D15">
        <w:rPr>
          <w:rFonts w:ascii="Times New Roman" w:hAnsi="Times New Roman"/>
          <w:sz w:val="24"/>
          <w:szCs w:val="24"/>
        </w:rPr>
        <w:t>PoWDS</w:t>
      </w:r>
      <w:proofErr w:type="spellEnd"/>
      <w:r w:rsidRPr="00650D15">
        <w:rPr>
          <w:rFonts w:ascii="Times New Roman" w:hAnsi="Times New Roman"/>
          <w:sz w:val="24"/>
          <w:szCs w:val="24"/>
        </w:rPr>
        <w:t>)” Quality of Life Technology Engineering Research Center, Pittsburgh, PA, 2009.</w:t>
      </w:r>
    </w:p>
    <w:p w14:paraId="01ADFDA0" w14:textId="0F22BCD5" w:rsidR="00B56344" w:rsidRPr="00650D15" w:rsidRDefault="00B56344" w:rsidP="00102828">
      <w:pPr>
        <w:numPr>
          <w:ilvl w:val="0"/>
          <w:numId w:val="23"/>
        </w:numPr>
        <w:spacing w:after="240"/>
        <w:ind w:left="360"/>
        <w:jc w:val="both"/>
        <w:rPr>
          <w:rFonts w:ascii="Times New Roman" w:hAnsi="Times New Roman"/>
          <w:sz w:val="24"/>
          <w:szCs w:val="24"/>
        </w:rPr>
      </w:pPr>
      <w:r w:rsidRPr="00650D15">
        <w:rPr>
          <w:rFonts w:ascii="Times New Roman" w:hAnsi="Times New Roman"/>
          <w:sz w:val="24"/>
          <w:szCs w:val="24"/>
        </w:rPr>
        <w:t>“Preliminary Analysis Of Wheelchair Driving Performance In A 2D Virtual Environment” 30</w:t>
      </w:r>
      <w:r w:rsidRPr="00650D15">
        <w:rPr>
          <w:rFonts w:ascii="Times New Roman" w:hAnsi="Times New Roman"/>
          <w:sz w:val="24"/>
          <w:szCs w:val="24"/>
          <w:vertAlign w:val="superscript"/>
        </w:rPr>
        <w:t>th</w:t>
      </w:r>
      <w:r w:rsidRPr="00650D15">
        <w:rPr>
          <w:rFonts w:ascii="Times New Roman" w:hAnsi="Times New Roman"/>
          <w:sz w:val="24"/>
          <w:szCs w:val="24"/>
        </w:rPr>
        <w:t xml:space="preserve"> Annual Rehabilitation Engineering and Assistive Technology Society of North America</w:t>
      </w:r>
      <w:r w:rsidR="008360F7" w:rsidRPr="00650D15">
        <w:rPr>
          <w:rFonts w:ascii="Times New Roman" w:hAnsi="Times New Roman"/>
          <w:sz w:val="24"/>
          <w:szCs w:val="24"/>
        </w:rPr>
        <w:t xml:space="preserve"> </w:t>
      </w:r>
      <w:r w:rsidRPr="00650D15">
        <w:rPr>
          <w:rFonts w:ascii="Times New Roman" w:hAnsi="Times New Roman"/>
          <w:sz w:val="24"/>
          <w:szCs w:val="24"/>
        </w:rPr>
        <w:t>(RESNA) Conference, Phoenix, Arizona, 2007.</w:t>
      </w:r>
    </w:p>
    <w:p w14:paraId="01ADFDAB" w14:textId="133F58B6" w:rsidR="00BA6852" w:rsidRPr="00650D15" w:rsidRDefault="00BA6852" w:rsidP="009579B9">
      <w:pPr>
        <w:pStyle w:val="Heading3"/>
        <w:spacing w:before="240"/>
        <w:jc w:val="left"/>
        <w:rPr>
          <w:rFonts w:ascii="Times New Roman" w:hAnsi="Times New Roman"/>
          <w:sz w:val="28"/>
          <w:szCs w:val="28"/>
        </w:rPr>
      </w:pPr>
      <w:r w:rsidRPr="00650D15">
        <w:rPr>
          <w:rFonts w:ascii="Times New Roman" w:hAnsi="Times New Roman"/>
          <w:sz w:val="28"/>
          <w:szCs w:val="28"/>
        </w:rPr>
        <w:t>Leadership, Mentoring &amp; Service</w:t>
      </w:r>
    </w:p>
    <w:p w14:paraId="01ADFDAC" w14:textId="63479216" w:rsidR="00BA6852" w:rsidRPr="00650D15" w:rsidRDefault="00BA6852" w:rsidP="00BA6852">
      <w:pPr>
        <w:numPr>
          <w:ilvl w:val="0"/>
          <w:numId w:val="38"/>
        </w:numPr>
        <w:jc w:val="both"/>
        <w:rPr>
          <w:rFonts w:ascii="Times New Roman" w:hAnsi="Times New Roman"/>
          <w:sz w:val="24"/>
          <w:szCs w:val="24"/>
        </w:rPr>
      </w:pPr>
      <w:r w:rsidRPr="00650D15">
        <w:rPr>
          <w:rFonts w:ascii="Times New Roman" w:hAnsi="Times New Roman"/>
          <w:b/>
          <w:sz w:val="24"/>
          <w:szCs w:val="24"/>
        </w:rPr>
        <w:t>Mentored clinical research internships</w:t>
      </w:r>
      <w:r w:rsidRPr="00650D15">
        <w:rPr>
          <w:rFonts w:ascii="Times New Roman" w:hAnsi="Times New Roman"/>
          <w:sz w:val="24"/>
          <w:szCs w:val="24"/>
        </w:rPr>
        <w:t xml:space="preserve"> of 1</w:t>
      </w:r>
      <w:r w:rsidR="00182149">
        <w:rPr>
          <w:rFonts w:ascii="Times New Roman" w:hAnsi="Times New Roman"/>
          <w:sz w:val="24"/>
          <w:szCs w:val="24"/>
        </w:rPr>
        <w:t>4</w:t>
      </w:r>
      <w:r w:rsidRPr="00650D15">
        <w:rPr>
          <w:rFonts w:ascii="Times New Roman" w:hAnsi="Times New Roman"/>
          <w:sz w:val="24"/>
          <w:szCs w:val="24"/>
        </w:rPr>
        <w:t xml:space="preserve"> undergraduate students, 3 medical school students, </w:t>
      </w:r>
      <w:r w:rsidR="00182149">
        <w:rPr>
          <w:rFonts w:ascii="Times New Roman" w:hAnsi="Times New Roman"/>
          <w:sz w:val="24"/>
          <w:szCs w:val="24"/>
        </w:rPr>
        <w:t>4</w:t>
      </w:r>
      <w:r w:rsidRPr="00650D15">
        <w:rPr>
          <w:rFonts w:ascii="Times New Roman" w:hAnsi="Times New Roman"/>
          <w:sz w:val="24"/>
          <w:szCs w:val="24"/>
        </w:rPr>
        <w:t xml:space="preserve"> graduate students, and 1 high school student </w:t>
      </w:r>
    </w:p>
    <w:p w14:paraId="01ADFDAD" w14:textId="77777777" w:rsidR="00762580" w:rsidRPr="00650D15" w:rsidRDefault="00762580" w:rsidP="00BA6852">
      <w:pPr>
        <w:numPr>
          <w:ilvl w:val="0"/>
          <w:numId w:val="38"/>
        </w:numPr>
        <w:jc w:val="both"/>
        <w:rPr>
          <w:rFonts w:ascii="Times New Roman" w:hAnsi="Times New Roman"/>
          <w:sz w:val="24"/>
          <w:szCs w:val="24"/>
        </w:rPr>
      </w:pPr>
      <w:r w:rsidRPr="00650D15">
        <w:rPr>
          <w:rFonts w:ascii="Times New Roman" w:hAnsi="Times New Roman"/>
          <w:sz w:val="24"/>
          <w:szCs w:val="24"/>
        </w:rPr>
        <w:t>National Veteran Wheelchair Games, Volunteer and Researcher Coordinator (2008, 2012)</w:t>
      </w:r>
    </w:p>
    <w:p w14:paraId="01ADFDAE" w14:textId="77777777" w:rsidR="00BA6852" w:rsidRPr="00650D15" w:rsidRDefault="00BA6852" w:rsidP="00BA6852">
      <w:pPr>
        <w:numPr>
          <w:ilvl w:val="0"/>
          <w:numId w:val="38"/>
        </w:numPr>
        <w:jc w:val="both"/>
        <w:rPr>
          <w:rFonts w:ascii="Times New Roman" w:hAnsi="Times New Roman"/>
          <w:sz w:val="24"/>
          <w:szCs w:val="24"/>
        </w:rPr>
      </w:pPr>
      <w:r w:rsidRPr="00650D15">
        <w:rPr>
          <w:rFonts w:ascii="Times New Roman" w:hAnsi="Times New Roman"/>
          <w:sz w:val="24"/>
          <w:szCs w:val="24"/>
        </w:rPr>
        <w:t>Pittsburgh Internal Revenue Service’s Volunteer Income Tax Assistance program: Volunteer (2008-09)</w:t>
      </w:r>
    </w:p>
    <w:p w14:paraId="01ADFDAF" w14:textId="77777777" w:rsidR="00BA6852" w:rsidRPr="00650D15" w:rsidRDefault="00BA6852" w:rsidP="00BA6852">
      <w:pPr>
        <w:numPr>
          <w:ilvl w:val="0"/>
          <w:numId w:val="38"/>
        </w:numPr>
        <w:jc w:val="both"/>
        <w:rPr>
          <w:rFonts w:ascii="Times New Roman" w:hAnsi="Times New Roman"/>
          <w:sz w:val="24"/>
          <w:szCs w:val="24"/>
        </w:rPr>
      </w:pPr>
      <w:r w:rsidRPr="00650D15">
        <w:rPr>
          <w:rFonts w:ascii="Times New Roman" w:hAnsi="Times New Roman"/>
          <w:sz w:val="24"/>
          <w:szCs w:val="24"/>
        </w:rPr>
        <w:t>Student Leadership Council, Quality of Life Technology ERC: Outreach Coordinator (2008-09)</w:t>
      </w:r>
    </w:p>
    <w:p w14:paraId="01ADFDB0" w14:textId="77777777" w:rsidR="00BA6852" w:rsidRPr="00650D15" w:rsidRDefault="00BA6852" w:rsidP="00BA6852">
      <w:pPr>
        <w:numPr>
          <w:ilvl w:val="0"/>
          <w:numId w:val="38"/>
        </w:numPr>
        <w:jc w:val="both"/>
        <w:rPr>
          <w:rFonts w:ascii="Times New Roman" w:hAnsi="Times New Roman"/>
          <w:sz w:val="24"/>
          <w:szCs w:val="24"/>
        </w:rPr>
      </w:pPr>
      <w:r w:rsidRPr="00650D15">
        <w:rPr>
          <w:rFonts w:ascii="Times New Roman" w:hAnsi="Times New Roman"/>
          <w:sz w:val="24"/>
          <w:szCs w:val="24"/>
        </w:rPr>
        <w:lastRenderedPageBreak/>
        <w:t>Association for India’s Development, Pittsburgh: President(2009-12), Overall Project Coordinator (2008), Secretary (2005-07)</w:t>
      </w:r>
    </w:p>
    <w:p w14:paraId="01ADFDB1" w14:textId="77777777" w:rsidR="00BA6852" w:rsidRPr="00650D15" w:rsidRDefault="00BA6852" w:rsidP="00BA6852">
      <w:pPr>
        <w:numPr>
          <w:ilvl w:val="0"/>
          <w:numId w:val="38"/>
        </w:numPr>
        <w:jc w:val="both"/>
        <w:rPr>
          <w:rFonts w:ascii="Times New Roman" w:hAnsi="Times New Roman"/>
          <w:sz w:val="24"/>
          <w:szCs w:val="24"/>
        </w:rPr>
      </w:pPr>
      <w:r w:rsidRPr="00650D15">
        <w:rPr>
          <w:rFonts w:ascii="Times New Roman" w:hAnsi="Times New Roman"/>
          <w:sz w:val="24"/>
          <w:szCs w:val="24"/>
        </w:rPr>
        <w:t>Indian Graduate Student Association: Cross Cultural Coordinator (2008-09)</w:t>
      </w:r>
    </w:p>
    <w:p w14:paraId="01ADFDB2" w14:textId="77777777" w:rsidR="00BA6852" w:rsidRPr="00650D15" w:rsidRDefault="00BA6852" w:rsidP="00BA6852">
      <w:pPr>
        <w:numPr>
          <w:ilvl w:val="0"/>
          <w:numId w:val="38"/>
        </w:numPr>
        <w:jc w:val="both"/>
        <w:rPr>
          <w:rFonts w:ascii="Times New Roman" w:hAnsi="Times New Roman"/>
          <w:sz w:val="24"/>
          <w:szCs w:val="24"/>
        </w:rPr>
      </w:pPr>
      <w:r w:rsidRPr="00650D15">
        <w:rPr>
          <w:rFonts w:ascii="Times New Roman" w:hAnsi="Times New Roman"/>
          <w:sz w:val="24"/>
          <w:szCs w:val="24"/>
        </w:rPr>
        <w:t>Engineering in Medicine &amp; Biology Society, IEEE student chapter: Chairperson (2003) &amp; Secretary (2002)</w:t>
      </w:r>
    </w:p>
    <w:p w14:paraId="01ADFDBE" w14:textId="45327F2F" w:rsidR="00762580" w:rsidRPr="0022621C" w:rsidRDefault="00BA6852" w:rsidP="000D35D3">
      <w:pPr>
        <w:numPr>
          <w:ilvl w:val="0"/>
          <w:numId w:val="38"/>
        </w:numPr>
        <w:spacing w:after="240"/>
        <w:jc w:val="both"/>
        <w:rPr>
          <w:rFonts w:ascii="Times New Roman" w:hAnsi="Times New Roman"/>
          <w:sz w:val="24"/>
          <w:szCs w:val="24"/>
        </w:rPr>
      </w:pPr>
      <w:r w:rsidRPr="0022621C">
        <w:rPr>
          <w:rFonts w:ascii="Times New Roman" w:hAnsi="Times New Roman"/>
          <w:sz w:val="24"/>
          <w:szCs w:val="24"/>
        </w:rPr>
        <w:t>Volunteered at a therapy clinic, Mumbai, India (2002-04).</w:t>
      </w:r>
    </w:p>
    <w:sectPr w:rsidR="00762580" w:rsidRPr="0022621C" w:rsidSect="00BD6549">
      <w:headerReference w:type="default" r:id="rId10"/>
      <w:footerReference w:type="default" r:id="rId11"/>
      <w:headerReference w:type="first" r:id="rId12"/>
      <w:footerReference w:type="first" r:id="rId13"/>
      <w:pgSz w:w="12240" w:h="15840" w:code="1"/>
      <w:pgMar w:top="1080" w:right="1080" w:bottom="1080" w:left="1080" w:header="0" w:footer="274"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1CB1B" w14:textId="77777777" w:rsidR="00FB1CF2" w:rsidRDefault="00FB1CF2">
      <w:r>
        <w:separator/>
      </w:r>
    </w:p>
  </w:endnote>
  <w:endnote w:type="continuationSeparator" w:id="0">
    <w:p w14:paraId="66A5B2AA" w14:textId="77777777" w:rsidR="00FB1CF2" w:rsidRDefault="00FB1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Shell Dlg">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Lucida Fax">
    <w:panose1 w:val="02060602050505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DFDCE" w14:textId="7A915319" w:rsidR="00BD72E8" w:rsidRPr="007D2FBF" w:rsidRDefault="00BD72E8" w:rsidP="00547AA4">
    <w:pPr>
      <w:pStyle w:val="Footer"/>
      <w:rPr>
        <w:rFonts w:ascii="Times New Roman" w:hAnsi="Times New Roman"/>
      </w:rPr>
    </w:pPr>
    <w:r w:rsidRPr="007D2FBF">
      <w:rPr>
        <w:rStyle w:val="PageNumber"/>
        <w:rFonts w:ascii="Times New Roman" w:hAnsi="Times New Roman"/>
      </w:rPr>
      <w:t xml:space="preserve">Page </w:t>
    </w:r>
    <w:r w:rsidR="001A72EB" w:rsidRPr="007D2FBF">
      <w:rPr>
        <w:rStyle w:val="PageNumber"/>
        <w:rFonts w:ascii="Times New Roman" w:hAnsi="Times New Roman"/>
      </w:rPr>
      <w:fldChar w:fldCharType="begin"/>
    </w:r>
    <w:r w:rsidRPr="007D2FBF">
      <w:rPr>
        <w:rStyle w:val="PageNumber"/>
        <w:rFonts w:ascii="Times New Roman" w:hAnsi="Times New Roman"/>
      </w:rPr>
      <w:instrText xml:space="preserve"> PAGE </w:instrText>
    </w:r>
    <w:r w:rsidR="001A72EB" w:rsidRPr="007D2FBF">
      <w:rPr>
        <w:rStyle w:val="PageNumber"/>
        <w:rFonts w:ascii="Times New Roman" w:hAnsi="Times New Roman"/>
      </w:rPr>
      <w:fldChar w:fldCharType="separate"/>
    </w:r>
    <w:r w:rsidR="00362C44">
      <w:rPr>
        <w:rStyle w:val="PageNumber"/>
        <w:rFonts w:ascii="Times New Roman" w:hAnsi="Times New Roman"/>
        <w:noProof/>
      </w:rPr>
      <w:t>7</w:t>
    </w:r>
    <w:r w:rsidR="001A72EB" w:rsidRPr="007D2FBF">
      <w:rPr>
        <w:rStyle w:val="PageNumber"/>
        <w:rFonts w:ascii="Times New Roman" w:hAnsi="Times New Roman"/>
      </w:rPr>
      <w:fldChar w:fldCharType="end"/>
    </w:r>
    <w:r w:rsidRPr="007D2FBF">
      <w:rPr>
        <w:rStyle w:val="PageNumber"/>
        <w:rFonts w:ascii="Times New Roman" w:hAnsi="Times New Roman"/>
      </w:rPr>
      <w:t xml:space="preserve"> of </w:t>
    </w:r>
    <w:r w:rsidR="008360A5" w:rsidRPr="007D2FBF">
      <w:fldChar w:fldCharType="begin"/>
    </w:r>
    <w:r w:rsidR="008360A5" w:rsidRPr="007D2FBF">
      <w:rPr>
        <w:rFonts w:ascii="Times New Roman" w:hAnsi="Times New Roman"/>
      </w:rPr>
      <w:instrText xml:space="preserve"> NUMPAGES   \* MERGEFORMAT </w:instrText>
    </w:r>
    <w:r w:rsidR="008360A5" w:rsidRPr="007D2FBF">
      <w:fldChar w:fldCharType="separate"/>
    </w:r>
    <w:r w:rsidR="00362C44" w:rsidRPr="00362C44">
      <w:rPr>
        <w:rStyle w:val="PageNumber"/>
        <w:noProof/>
      </w:rPr>
      <w:t>7</w:t>
    </w:r>
    <w:r w:rsidR="008360A5" w:rsidRPr="007D2FBF">
      <w:rPr>
        <w:rStyle w:val="PageNumber"/>
        <w:rFonts w:ascii="Times New Roman" w:hAnsi="Times New Roman"/>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DFDD2" w14:textId="6FC46DDF" w:rsidR="00BD72E8" w:rsidRDefault="00BD72E8" w:rsidP="007320B8">
    <w:pPr>
      <w:pStyle w:val="Footer"/>
    </w:pPr>
    <w:r>
      <w:rPr>
        <w:rStyle w:val="PageNumber"/>
      </w:rPr>
      <w:t xml:space="preserve">Page </w:t>
    </w:r>
    <w:r w:rsidR="001A72EB">
      <w:rPr>
        <w:rStyle w:val="PageNumber"/>
      </w:rPr>
      <w:fldChar w:fldCharType="begin"/>
    </w:r>
    <w:r>
      <w:rPr>
        <w:rStyle w:val="PageNumber"/>
      </w:rPr>
      <w:instrText xml:space="preserve"> PAGE </w:instrText>
    </w:r>
    <w:r w:rsidR="001A72EB">
      <w:rPr>
        <w:rStyle w:val="PageNumber"/>
      </w:rPr>
      <w:fldChar w:fldCharType="separate"/>
    </w:r>
    <w:r w:rsidR="00362C44">
      <w:rPr>
        <w:rStyle w:val="PageNumber"/>
        <w:noProof/>
      </w:rPr>
      <w:t>1</w:t>
    </w:r>
    <w:r w:rsidR="001A72EB">
      <w:rPr>
        <w:rStyle w:val="PageNumber"/>
      </w:rPr>
      <w:fldChar w:fldCharType="end"/>
    </w:r>
    <w:r>
      <w:rPr>
        <w:rStyle w:val="PageNumber"/>
      </w:rPr>
      <w:t xml:space="preserve"> of </w:t>
    </w:r>
    <w:r w:rsidR="004C0C1D">
      <w:rPr>
        <w:rStyle w:val="PageNumber"/>
        <w:noProof/>
      </w:rPr>
      <w:fldChar w:fldCharType="begin"/>
    </w:r>
    <w:r w:rsidR="004C0C1D">
      <w:rPr>
        <w:rStyle w:val="PageNumber"/>
        <w:noProof/>
      </w:rPr>
      <w:instrText xml:space="preserve"> NUMPAGES   \* MERGEFORMAT </w:instrText>
    </w:r>
    <w:r w:rsidR="004C0C1D">
      <w:rPr>
        <w:rStyle w:val="PageNumber"/>
        <w:noProof/>
      </w:rPr>
      <w:fldChar w:fldCharType="separate"/>
    </w:r>
    <w:r w:rsidR="00362C44">
      <w:rPr>
        <w:rStyle w:val="PageNumber"/>
        <w:noProof/>
      </w:rPr>
      <w:t>7</w:t>
    </w:r>
    <w:r w:rsidR="004C0C1D">
      <w:rPr>
        <w:rStyle w:val="PageNumbe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B1335" w14:textId="77777777" w:rsidR="00FB1CF2" w:rsidRDefault="00FB1CF2">
      <w:r>
        <w:separator/>
      </w:r>
    </w:p>
  </w:footnote>
  <w:footnote w:type="continuationSeparator" w:id="0">
    <w:p w14:paraId="5F2AC597" w14:textId="77777777" w:rsidR="00FB1CF2" w:rsidRDefault="00FB1C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DFDCC" w14:textId="77777777" w:rsidR="00BD72E8" w:rsidRPr="007D2FBF" w:rsidRDefault="00BD72E8" w:rsidP="00703FC8">
    <w:pPr>
      <w:pStyle w:val="NamePage2"/>
      <w:spacing w:after="0"/>
      <w:jc w:val="right"/>
      <w:rPr>
        <w:sz w:val="24"/>
        <w:szCs w:val="24"/>
      </w:rPr>
    </w:pPr>
    <w:r w:rsidRPr="007D2FBF">
      <w:rPr>
        <w:sz w:val="24"/>
        <w:szCs w:val="24"/>
      </w:rPr>
      <w:t>Mahajan</w:t>
    </w:r>
    <w:r w:rsidR="00C353A6" w:rsidRPr="007D2FBF">
      <w:rPr>
        <w:sz w:val="24"/>
        <w:szCs w:val="24"/>
      </w:rPr>
      <w:t xml:space="preserve"> CV</w:t>
    </w:r>
    <w:r w:rsidR="00BB4A29" w:rsidRPr="007D2FBF">
      <w:rPr>
        <w:sz w:val="24"/>
        <w:szCs w:val="24"/>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81585" w14:textId="77777777" w:rsidR="007D2FBF" w:rsidRPr="00BD6549" w:rsidRDefault="007D2FBF" w:rsidP="00140B69">
    <w:pPr>
      <w:pStyle w:val="Name"/>
      <w:spacing w:after="0"/>
      <w:ind w:left="0" w:firstLine="446"/>
      <w:jc w:val="center"/>
      <w:rPr>
        <w:rFonts w:ascii="Times New Roman" w:hAnsi="Times New Roman"/>
        <w:sz w:val="24"/>
        <w:szCs w:val="24"/>
      </w:rPr>
    </w:pPr>
  </w:p>
  <w:p w14:paraId="01ADFDD0" w14:textId="5FFF848B" w:rsidR="00BD72E8" w:rsidRPr="00B267A0" w:rsidRDefault="00BD72E8" w:rsidP="009579B9">
    <w:pPr>
      <w:pStyle w:val="Name"/>
      <w:tabs>
        <w:tab w:val="left" w:pos="3495"/>
        <w:tab w:val="center" w:pos="5263"/>
      </w:tabs>
      <w:spacing w:before="0" w:after="0"/>
      <w:ind w:left="0" w:firstLine="446"/>
      <w:jc w:val="center"/>
      <w:rPr>
        <w:rFonts w:ascii="Times New Roman" w:hAnsi="Times New Roman"/>
        <w:b w:val="0"/>
        <w:sz w:val="24"/>
        <w:szCs w:val="42"/>
      </w:rPr>
    </w:pPr>
    <w:r w:rsidRPr="009579B9">
      <w:rPr>
        <w:rFonts w:ascii="Times New Roman" w:hAnsi="Times New Roman"/>
        <w:b w:val="0"/>
        <w:sz w:val="42"/>
        <w:szCs w:val="42"/>
      </w:rPr>
      <w:t xml:space="preserve">Harshal </w:t>
    </w:r>
    <w:r w:rsidR="00703FC8" w:rsidRPr="009579B9">
      <w:rPr>
        <w:rFonts w:ascii="Times New Roman" w:hAnsi="Times New Roman"/>
        <w:b w:val="0"/>
        <w:sz w:val="42"/>
        <w:szCs w:val="42"/>
      </w:rPr>
      <w:t xml:space="preserve">P. </w:t>
    </w:r>
    <w:r w:rsidRPr="009579B9">
      <w:rPr>
        <w:rFonts w:ascii="Times New Roman" w:hAnsi="Times New Roman"/>
        <w:b w:val="0"/>
        <w:sz w:val="42"/>
        <w:szCs w:val="42"/>
      </w:rPr>
      <w:t>Mahajan</w:t>
    </w:r>
    <w:r w:rsidR="008D1FCB" w:rsidRPr="009579B9">
      <w:rPr>
        <w:rFonts w:ascii="Times New Roman" w:hAnsi="Times New Roman"/>
        <w:b w:val="0"/>
        <w:sz w:val="42"/>
        <w:szCs w:val="42"/>
      </w:rPr>
      <w:t>, PhD.</w:t>
    </w:r>
  </w:p>
  <w:p w14:paraId="01ADFDD1" w14:textId="7A34267A" w:rsidR="00140B69" w:rsidRPr="000D08B4" w:rsidRDefault="004279DB" w:rsidP="00B267A0">
    <w:pPr>
      <w:pStyle w:val="ContactInfo"/>
      <w:spacing w:after="0"/>
      <w:jc w:val="left"/>
      <w:rPr>
        <w:rFonts w:ascii="Times New Roman" w:hAnsi="Times New Roman"/>
        <w:sz w:val="24"/>
        <w:szCs w:val="24"/>
      </w:rPr>
    </w:pPr>
    <w:r>
      <w:rPr>
        <w:rFonts w:ascii="Times New Roman" w:hAnsi="Times New Roman"/>
        <w:sz w:val="24"/>
        <w:szCs w:val="24"/>
      </w:rPr>
      <w:t>1206 S 4</w:t>
    </w:r>
    <w:r w:rsidRPr="004279DB">
      <w:rPr>
        <w:rFonts w:ascii="Times New Roman" w:hAnsi="Times New Roman"/>
        <w:sz w:val="24"/>
        <w:szCs w:val="24"/>
        <w:vertAlign w:val="superscript"/>
      </w:rPr>
      <w:t>th</w:t>
    </w:r>
    <w:r>
      <w:rPr>
        <w:rFonts w:ascii="Times New Roman" w:hAnsi="Times New Roman"/>
        <w:sz w:val="24"/>
        <w:szCs w:val="24"/>
      </w:rPr>
      <w:t xml:space="preserve"> St, Champaign, IL 61820</w:t>
    </w:r>
    <w:r w:rsidR="00454AC9">
      <w:rPr>
        <w:rFonts w:ascii="Times New Roman" w:hAnsi="Times New Roman"/>
        <w:sz w:val="24"/>
        <w:szCs w:val="24"/>
      </w:rPr>
      <w:t>.</w:t>
    </w:r>
    <w:r w:rsidR="00454AC9">
      <w:rPr>
        <w:rFonts w:ascii="Times New Roman" w:hAnsi="Times New Roman"/>
        <w:sz w:val="24"/>
        <w:szCs w:val="24"/>
      </w:rPr>
      <w:tab/>
    </w:r>
    <w:r w:rsidR="00454AC9">
      <w:rPr>
        <w:rFonts w:ascii="Times New Roman" w:hAnsi="Times New Roman"/>
        <w:sz w:val="24"/>
        <w:szCs w:val="24"/>
      </w:rPr>
      <w:tab/>
      <w:t>(</w:t>
    </w:r>
    <w:r w:rsidR="00454AC9" w:rsidRPr="00454AC9">
      <w:rPr>
        <w:rFonts w:ascii="Times New Roman" w:hAnsi="Times New Roman"/>
        <w:sz w:val="24"/>
        <w:szCs w:val="24"/>
      </w:rPr>
      <w:t>217) 300-7048</w:t>
    </w:r>
    <w:r w:rsidR="00454AC9">
      <w:rPr>
        <w:rFonts w:ascii="Times New Roman" w:hAnsi="Times New Roman"/>
        <w:sz w:val="24"/>
        <w:szCs w:val="24"/>
      </w:rPr>
      <w:tab/>
    </w:r>
    <w:r w:rsidR="00454AC9">
      <w:rPr>
        <w:rFonts w:ascii="Times New Roman" w:hAnsi="Times New Roman"/>
        <w:sz w:val="24"/>
        <w:szCs w:val="24"/>
      </w:rPr>
      <w:tab/>
      <w:t xml:space="preserve">        </w:t>
    </w:r>
    <w:hyperlink r:id="rId1" w:history="1">
      <w:r w:rsidR="00454AC9" w:rsidRPr="00FA715F">
        <w:rPr>
          <w:rStyle w:val="Hyperlink"/>
          <w:rFonts w:ascii="Times New Roman" w:hAnsi="Times New Roman"/>
          <w:sz w:val="24"/>
          <w:szCs w:val="24"/>
        </w:rPr>
        <w:t>mahajan6@illinois.edu</w:t>
      </w:r>
    </w:hyperlink>
    <w:r w:rsidR="00454AC9">
      <w:rPr>
        <w:rFonts w:ascii="Times New Roman" w:hAnsi="Times New Roman"/>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023DC"/>
    <w:multiLevelType w:val="hybridMultilevel"/>
    <w:tmpl w:val="E800F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AA04FF"/>
    <w:multiLevelType w:val="hybridMultilevel"/>
    <w:tmpl w:val="CE202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4963B7"/>
    <w:multiLevelType w:val="hybridMultilevel"/>
    <w:tmpl w:val="772445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2937F0A"/>
    <w:multiLevelType w:val="hybridMultilevel"/>
    <w:tmpl w:val="30C680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034A27"/>
    <w:multiLevelType w:val="multilevel"/>
    <w:tmpl w:val="DB607D94"/>
    <w:styleLink w:val="BulletedList"/>
    <w:lvl w:ilvl="0">
      <w:start w:val="1"/>
      <w:numFmt w:val="bullet"/>
      <w:lvlText w:val=""/>
      <w:lvlJc w:val="left"/>
      <w:pPr>
        <w:ind w:left="720" w:hanging="360"/>
      </w:pPr>
      <w:rPr>
        <w:rFonts w:ascii="Wingdings" w:hAnsi="Wingdings"/>
        <w:sz w:val="1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FDB6D6D"/>
    <w:multiLevelType w:val="hybridMultilevel"/>
    <w:tmpl w:val="DACC7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F6240"/>
    <w:multiLevelType w:val="hybridMultilevel"/>
    <w:tmpl w:val="08A03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760DA0"/>
    <w:multiLevelType w:val="hybridMultilevel"/>
    <w:tmpl w:val="F0266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BF09EA"/>
    <w:multiLevelType w:val="hybridMultilevel"/>
    <w:tmpl w:val="F1E2164A"/>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9741F0B"/>
    <w:multiLevelType w:val="hybridMultilevel"/>
    <w:tmpl w:val="65D04AAA"/>
    <w:lvl w:ilvl="0" w:tplc="8B06CB6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0A1BB9"/>
    <w:multiLevelType w:val="hybridMultilevel"/>
    <w:tmpl w:val="791CB4E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1600D2"/>
    <w:multiLevelType w:val="hybridMultilevel"/>
    <w:tmpl w:val="2D0A2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CE7510"/>
    <w:multiLevelType w:val="hybridMultilevel"/>
    <w:tmpl w:val="82AA4A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81971FB"/>
    <w:multiLevelType w:val="hybridMultilevel"/>
    <w:tmpl w:val="03E49FB2"/>
    <w:lvl w:ilvl="0" w:tplc="0168356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90E2983"/>
    <w:multiLevelType w:val="hybridMultilevel"/>
    <w:tmpl w:val="8F9E3E2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99F706F"/>
    <w:multiLevelType w:val="hybridMultilevel"/>
    <w:tmpl w:val="3D765C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9CD5BB9"/>
    <w:multiLevelType w:val="hybridMultilevel"/>
    <w:tmpl w:val="2D9064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9FE2988"/>
    <w:multiLevelType w:val="hybridMultilevel"/>
    <w:tmpl w:val="9D74DDE4"/>
    <w:lvl w:ilvl="0" w:tplc="1820EF34">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B0048CA"/>
    <w:multiLevelType w:val="hybridMultilevel"/>
    <w:tmpl w:val="5C94F4A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1D32E5"/>
    <w:multiLevelType w:val="hybridMultilevel"/>
    <w:tmpl w:val="76ECA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1B2722"/>
    <w:multiLevelType w:val="hybridMultilevel"/>
    <w:tmpl w:val="30C680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3DA72F4"/>
    <w:multiLevelType w:val="hybridMultilevel"/>
    <w:tmpl w:val="77764564"/>
    <w:lvl w:ilvl="0" w:tplc="AE406810">
      <w:start w:val="1"/>
      <w:numFmt w:val="bullet"/>
      <w:lvlText w:val=""/>
      <w:lvlJc w:val="left"/>
      <w:pPr>
        <w:ind w:left="720" w:hanging="360"/>
      </w:pPr>
      <w:rPr>
        <w:rFonts w:ascii="Wingdings" w:hAnsi="Wingdings" w:hint="default"/>
        <w:sz w:val="14"/>
      </w:rPr>
    </w:lvl>
    <w:lvl w:ilvl="1" w:tplc="8BF0E312">
      <w:start w:val="1"/>
      <w:numFmt w:val="bullet"/>
      <w:pStyle w:val="BulletedInden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E7728C"/>
    <w:multiLevelType w:val="singleLevel"/>
    <w:tmpl w:val="8B06CB6C"/>
    <w:lvl w:ilvl="0">
      <w:start w:val="1"/>
      <w:numFmt w:val="bullet"/>
      <w:lvlText w:val=""/>
      <w:lvlJc w:val="left"/>
      <w:pPr>
        <w:ind w:left="720" w:hanging="360"/>
      </w:pPr>
      <w:rPr>
        <w:rFonts w:ascii="Symbol" w:hAnsi="Symbol" w:hint="default"/>
        <w:sz w:val="20"/>
        <w:szCs w:val="20"/>
      </w:rPr>
    </w:lvl>
  </w:abstractNum>
  <w:abstractNum w:abstractNumId="23" w15:restartNumberingAfterBreak="0">
    <w:nsid w:val="376E4278"/>
    <w:multiLevelType w:val="hybridMultilevel"/>
    <w:tmpl w:val="4936F3BE"/>
    <w:lvl w:ilvl="0" w:tplc="0168356A">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C390CE8"/>
    <w:multiLevelType w:val="hybridMultilevel"/>
    <w:tmpl w:val="3BD8378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CEB3185"/>
    <w:multiLevelType w:val="hybridMultilevel"/>
    <w:tmpl w:val="F9A034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E980DA5"/>
    <w:multiLevelType w:val="hybridMultilevel"/>
    <w:tmpl w:val="68F88C86"/>
    <w:lvl w:ilvl="0" w:tplc="8B06CB6C">
      <w:start w:val="1"/>
      <w:numFmt w:val="bullet"/>
      <w:lvlText w:val=""/>
      <w:lvlJc w:val="left"/>
      <w:pPr>
        <w:ind w:left="1800" w:hanging="360"/>
      </w:pPr>
      <w:rPr>
        <w:rFonts w:ascii="Symbol" w:hAnsi="Symbol" w:hint="default"/>
        <w:sz w:val="20"/>
        <w:szCs w:val="2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40F24F41"/>
    <w:multiLevelType w:val="hybridMultilevel"/>
    <w:tmpl w:val="5232DD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50A5FAA"/>
    <w:multiLevelType w:val="hybridMultilevel"/>
    <w:tmpl w:val="ADA88F32"/>
    <w:lvl w:ilvl="0" w:tplc="1820EF34">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5812AEA"/>
    <w:multiLevelType w:val="singleLevel"/>
    <w:tmpl w:val="5D2600FA"/>
    <w:lvl w:ilvl="0">
      <w:start w:val="1"/>
      <w:numFmt w:val="bullet"/>
      <w:lvlText w:val=""/>
      <w:lvlJc w:val="left"/>
      <w:pPr>
        <w:ind w:left="720" w:hanging="360"/>
      </w:pPr>
      <w:rPr>
        <w:rFonts w:ascii="Symbol" w:hAnsi="Symbol" w:hint="default"/>
        <w:sz w:val="20"/>
        <w:szCs w:val="20"/>
      </w:rPr>
    </w:lvl>
  </w:abstractNum>
  <w:abstractNum w:abstractNumId="30" w15:restartNumberingAfterBreak="0">
    <w:nsid w:val="47862508"/>
    <w:multiLevelType w:val="hybridMultilevel"/>
    <w:tmpl w:val="C3FC127E"/>
    <w:lvl w:ilvl="0" w:tplc="C2D4ECA2">
      <w:start w:val="1"/>
      <w:numFmt w:val="bullet"/>
      <w:lvlText w:val="•"/>
      <w:lvlJc w:val="left"/>
      <w:pPr>
        <w:tabs>
          <w:tab w:val="num" w:pos="720"/>
        </w:tabs>
        <w:ind w:left="720" w:hanging="360"/>
      </w:pPr>
      <w:rPr>
        <w:rFonts w:ascii="Times New Roman" w:hAnsi="Times New Roman" w:hint="default"/>
      </w:rPr>
    </w:lvl>
    <w:lvl w:ilvl="1" w:tplc="932A5638" w:tentative="1">
      <w:start w:val="1"/>
      <w:numFmt w:val="bullet"/>
      <w:lvlText w:val="•"/>
      <w:lvlJc w:val="left"/>
      <w:pPr>
        <w:tabs>
          <w:tab w:val="num" w:pos="1440"/>
        </w:tabs>
        <w:ind w:left="1440" w:hanging="360"/>
      </w:pPr>
      <w:rPr>
        <w:rFonts w:ascii="Times New Roman" w:hAnsi="Times New Roman" w:hint="default"/>
      </w:rPr>
    </w:lvl>
    <w:lvl w:ilvl="2" w:tplc="3E0012F4" w:tentative="1">
      <w:start w:val="1"/>
      <w:numFmt w:val="bullet"/>
      <w:lvlText w:val="•"/>
      <w:lvlJc w:val="left"/>
      <w:pPr>
        <w:tabs>
          <w:tab w:val="num" w:pos="2160"/>
        </w:tabs>
        <w:ind w:left="2160" w:hanging="360"/>
      </w:pPr>
      <w:rPr>
        <w:rFonts w:ascii="Times New Roman" w:hAnsi="Times New Roman" w:hint="default"/>
      </w:rPr>
    </w:lvl>
    <w:lvl w:ilvl="3" w:tplc="8FB8F9CA" w:tentative="1">
      <w:start w:val="1"/>
      <w:numFmt w:val="bullet"/>
      <w:lvlText w:val="•"/>
      <w:lvlJc w:val="left"/>
      <w:pPr>
        <w:tabs>
          <w:tab w:val="num" w:pos="2880"/>
        </w:tabs>
        <w:ind w:left="2880" w:hanging="360"/>
      </w:pPr>
      <w:rPr>
        <w:rFonts w:ascii="Times New Roman" w:hAnsi="Times New Roman" w:hint="default"/>
      </w:rPr>
    </w:lvl>
    <w:lvl w:ilvl="4" w:tplc="44BEAEF4" w:tentative="1">
      <w:start w:val="1"/>
      <w:numFmt w:val="bullet"/>
      <w:lvlText w:val="•"/>
      <w:lvlJc w:val="left"/>
      <w:pPr>
        <w:tabs>
          <w:tab w:val="num" w:pos="3600"/>
        </w:tabs>
        <w:ind w:left="3600" w:hanging="360"/>
      </w:pPr>
      <w:rPr>
        <w:rFonts w:ascii="Times New Roman" w:hAnsi="Times New Roman" w:hint="default"/>
      </w:rPr>
    </w:lvl>
    <w:lvl w:ilvl="5" w:tplc="43847C32" w:tentative="1">
      <w:start w:val="1"/>
      <w:numFmt w:val="bullet"/>
      <w:lvlText w:val="•"/>
      <w:lvlJc w:val="left"/>
      <w:pPr>
        <w:tabs>
          <w:tab w:val="num" w:pos="4320"/>
        </w:tabs>
        <w:ind w:left="4320" w:hanging="360"/>
      </w:pPr>
      <w:rPr>
        <w:rFonts w:ascii="Times New Roman" w:hAnsi="Times New Roman" w:hint="default"/>
      </w:rPr>
    </w:lvl>
    <w:lvl w:ilvl="6" w:tplc="EBAA6714" w:tentative="1">
      <w:start w:val="1"/>
      <w:numFmt w:val="bullet"/>
      <w:lvlText w:val="•"/>
      <w:lvlJc w:val="left"/>
      <w:pPr>
        <w:tabs>
          <w:tab w:val="num" w:pos="5040"/>
        </w:tabs>
        <w:ind w:left="5040" w:hanging="360"/>
      </w:pPr>
      <w:rPr>
        <w:rFonts w:ascii="Times New Roman" w:hAnsi="Times New Roman" w:hint="default"/>
      </w:rPr>
    </w:lvl>
    <w:lvl w:ilvl="7" w:tplc="F4B2E8BA" w:tentative="1">
      <w:start w:val="1"/>
      <w:numFmt w:val="bullet"/>
      <w:lvlText w:val="•"/>
      <w:lvlJc w:val="left"/>
      <w:pPr>
        <w:tabs>
          <w:tab w:val="num" w:pos="5760"/>
        </w:tabs>
        <w:ind w:left="5760" w:hanging="360"/>
      </w:pPr>
      <w:rPr>
        <w:rFonts w:ascii="Times New Roman" w:hAnsi="Times New Roman" w:hint="default"/>
      </w:rPr>
    </w:lvl>
    <w:lvl w:ilvl="8" w:tplc="AB962DF0"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4DCC5421"/>
    <w:multiLevelType w:val="hybridMultilevel"/>
    <w:tmpl w:val="889438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57220BB0"/>
    <w:multiLevelType w:val="hybridMultilevel"/>
    <w:tmpl w:val="D5C6CD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1B7685F"/>
    <w:multiLevelType w:val="hybridMultilevel"/>
    <w:tmpl w:val="A1C467CE"/>
    <w:lvl w:ilvl="0" w:tplc="C01438A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3C30188"/>
    <w:multiLevelType w:val="hybridMultilevel"/>
    <w:tmpl w:val="B4BAB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B75600"/>
    <w:multiLevelType w:val="singleLevel"/>
    <w:tmpl w:val="EBBC44FA"/>
    <w:lvl w:ilvl="0">
      <w:start w:val="1"/>
      <w:numFmt w:val="bullet"/>
      <w:pStyle w:val="Achievement"/>
      <w:lvlText w:val=""/>
      <w:lvlJc w:val="left"/>
      <w:pPr>
        <w:tabs>
          <w:tab w:val="num" w:pos="360"/>
        </w:tabs>
        <w:ind w:left="245" w:right="245" w:hanging="245"/>
      </w:pPr>
      <w:rPr>
        <w:rFonts w:ascii="Wingdings" w:hAnsi="Wingdings" w:hint="default"/>
      </w:rPr>
    </w:lvl>
  </w:abstractNum>
  <w:abstractNum w:abstractNumId="36" w15:restartNumberingAfterBreak="0">
    <w:nsid w:val="6B4335A5"/>
    <w:multiLevelType w:val="hybridMultilevel"/>
    <w:tmpl w:val="B5C6FCD8"/>
    <w:lvl w:ilvl="0" w:tplc="8B06CB6C">
      <w:start w:val="1"/>
      <w:numFmt w:val="bullet"/>
      <w:lvlText w:val=""/>
      <w:lvlJc w:val="left"/>
      <w:pPr>
        <w:ind w:left="1080" w:hanging="360"/>
      </w:pPr>
      <w:rPr>
        <w:rFonts w:ascii="Symbol" w:hAnsi="Symbol"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CD907CD"/>
    <w:multiLevelType w:val="hybridMultilevel"/>
    <w:tmpl w:val="16DA1BE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D1938A3"/>
    <w:multiLevelType w:val="hybridMultilevel"/>
    <w:tmpl w:val="9B163B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701793"/>
    <w:multiLevelType w:val="hybridMultilevel"/>
    <w:tmpl w:val="0E7C0D6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7734EEC"/>
    <w:multiLevelType w:val="hybridMultilevel"/>
    <w:tmpl w:val="E50C8E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93C3A05"/>
    <w:multiLevelType w:val="hybridMultilevel"/>
    <w:tmpl w:val="0A2C7746"/>
    <w:lvl w:ilvl="0" w:tplc="D56E6E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B27808"/>
    <w:multiLevelType w:val="hybridMultilevel"/>
    <w:tmpl w:val="1AA2007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C2327EC"/>
    <w:multiLevelType w:val="hybridMultilevel"/>
    <w:tmpl w:val="6E540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E6131F6"/>
    <w:multiLevelType w:val="hybridMultilevel"/>
    <w:tmpl w:val="2D0A2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287236"/>
    <w:multiLevelType w:val="hybridMultilevel"/>
    <w:tmpl w:val="86EECC22"/>
    <w:lvl w:ilvl="0" w:tplc="8B06CB6C">
      <w:start w:val="1"/>
      <w:numFmt w:val="bullet"/>
      <w:lvlText w:val=""/>
      <w:lvlJc w:val="left"/>
      <w:pPr>
        <w:ind w:left="1080" w:hanging="360"/>
      </w:pPr>
      <w:rPr>
        <w:rFonts w:ascii="Symbol" w:hAnsi="Symbol"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646058902">
    <w:abstractNumId w:val="21"/>
  </w:num>
  <w:num w:numId="2" w16cid:durableId="636689554">
    <w:abstractNumId w:val="4"/>
  </w:num>
  <w:num w:numId="3" w16cid:durableId="1725786266">
    <w:abstractNumId w:val="22"/>
  </w:num>
  <w:num w:numId="4" w16cid:durableId="1756510747">
    <w:abstractNumId w:val="29"/>
  </w:num>
  <w:num w:numId="5" w16cid:durableId="860820046">
    <w:abstractNumId w:val="35"/>
  </w:num>
  <w:num w:numId="6" w16cid:durableId="1116558605">
    <w:abstractNumId w:val="41"/>
  </w:num>
  <w:num w:numId="7" w16cid:durableId="1743209931">
    <w:abstractNumId w:val="5"/>
  </w:num>
  <w:num w:numId="8" w16cid:durableId="580406296">
    <w:abstractNumId w:val="38"/>
  </w:num>
  <w:num w:numId="9" w16cid:durableId="882981448">
    <w:abstractNumId w:val="34"/>
  </w:num>
  <w:num w:numId="10" w16cid:durableId="2027947360">
    <w:abstractNumId w:val="12"/>
  </w:num>
  <w:num w:numId="11" w16cid:durableId="697707786">
    <w:abstractNumId w:val="23"/>
  </w:num>
  <w:num w:numId="12" w16cid:durableId="1709142274">
    <w:abstractNumId w:val="6"/>
  </w:num>
  <w:num w:numId="13" w16cid:durableId="626471215">
    <w:abstractNumId w:val="14"/>
  </w:num>
  <w:num w:numId="14" w16cid:durableId="1469515087">
    <w:abstractNumId w:val="13"/>
  </w:num>
  <w:num w:numId="15" w16cid:durableId="255677324">
    <w:abstractNumId w:val="8"/>
  </w:num>
  <w:num w:numId="16" w16cid:durableId="897546129">
    <w:abstractNumId w:val="39"/>
  </w:num>
  <w:num w:numId="17" w16cid:durableId="1599021067">
    <w:abstractNumId w:val="19"/>
  </w:num>
  <w:num w:numId="18" w16cid:durableId="1861773289">
    <w:abstractNumId w:val="3"/>
  </w:num>
  <w:num w:numId="19" w16cid:durableId="1324120736">
    <w:abstractNumId w:val="27"/>
  </w:num>
  <w:num w:numId="20" w16cid:durableId="79059322">
    <w:abstractNumId w:val="33"/>
  </w:num>
  <w:num w:numId="21" w16cid:durableId="818889080">
    <w:abstractNumId w:val="30"/>
  </w:num>
  <w:num w:numId="22" w16cid:durableId="1218586900">
    <w:abstractNumId w:val="17"/>
  </w:num>
  <w:num w:numId="23" w16cid:durableId="917902570">
    <w:abstractNumId w:val="28"/>
  </w:num>
  <w:num w:numId="24" w16cid:durableId="825054116">
    <w:abstractNumId w:val="0"/>
  </w:num>
  <w:num w:numId="25" w16cid:durableId="1869753040">
    <w:abstractNumId w:val="7"/>
  </w:num>
  <w:num w:numId="26" w16cid:durableId="1710959752">
    <w:abstractNumId w:val="25"/>
  </w:num>
  <w:num w:numId="27" w16cid:durableId="1577860888">
    <w:abstractNumId w:val="31"/>
  </w:num>
  <w:num w:numId="28" w16cid:durableId="1126004608">
    <w:abstractNumId w:val="10"/>
  </w:num>
  <w:num w:numId="29" w16cid:durableId="186650037">
    <w:abstractNumId w:val="42"/>
  </w:num>
  <w:num w:numId="30" w16cid:durableId="254558077">
    <w:abstractNumId w:val="24"/>
  </w:num>
  <w:num w:numId="31" w16cid:durableId="871264354">
    <w:abstractNumId w:val="32"/>
  </w:num>
  <w:num w:numId="32" w16cid:durableId="271059835">
    <w:abstractNumId w:val="15"/>
  </w:num>
  <w:num w:numId="33" w16cid:durableId="1155336603">
    <w:abstractNumId w:val="2"/>
  </w:num>
  <w:num w:numId="34" w16cid:durableId="1196432567">
    <w:abstractNumId w:val="26"/>
  </w:num>
  <w:num w:numId="35" w16cid:durableId="147014124">
    <w:abstractNumId w:val="9"/>
  </w:num>
  <w:num w:numId="36" w16cid:durableId="1204247925">
    <w:abstractNumId w:val="45"/>
  </w:num>
  <w:num w:numId="37" w16cid:durableId="27149958">
    <w:abstractNumId w:val="36"/>
  </w:num>
  <w:num w:numId="38" w16cid:durableId="1164472712">
    <w:abstractNumId w:val="16"/>
  </w:num>
  <w:num w:numId="39" w16cid:durableId="584414019">
    <w:abstractNumId w:val="40"/>
  </w:num>
  <w:num w:numId="40" w16cid:durableId="1715274053">
    <w:abstractNumId w:val="18"/>
  </w:num>
  <w:num w:numId="41" w16cid:durableId="759568167">
    <w:abstractNumId w:val="20"/>
  </w:num>
  <w:num w:numId="42" w16cid:durableId="1414622925">
    <w:abstractNumId w:val="1"/>
  </w:num>
  <w:num w:numId="43" w16cid:durableId="1311904868">
    <w:abstractNumId w:val="11"/>
  </w:num>
  <w:num w:numId="44" w16cid:durableId="186337225">
    <w:abstractNumId w:val="44"/>
  </w:num>
  <w:num w:numId="45" w16cid:durableId="1750343181">
    <w:abstractNumId w:val="43"/>
  </w:num>
  <w:num w:numId="46" w16cid:durableId="1121341981">
    <w:abstractNumId w:val="3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activeWritingStyle w:appName="MSWord" w:lang="en-US" w:vendorID="64" w:dllVersion="5" w:nlCheck="1" w:checkStyle="1"/>
  <w:activeWritingStyle w:appName="MSWord" w:lang="en-US" w:vendorID="64" w:dllVersion="6" w:nlCheck="1" w:checkStyle="0"/>
  <w:activeWritingStyle w:appName="MSWord" w:lang="en-US"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50">
      <v:stroke weight="3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5D96"/>
    <w:rsid w:val="00002C57"/>
    <w:rsid w:val="00004D54"/>
    <w:rsid w:val="00006B55"/>
    <w:rsid w:val="00011B8B"/>
    <w:rsid w:val="00027049"/>
    <w:rsid w:val="000330CB"/>
    <w:rsid w:val="00033937"/>
    <w:rsid w:val="00033BA4"/>
    <w:rsid w:val="00043B9A"/>
    <w:rsid w:val="000510D3"/>
    <w:rsid w:val="000536CB"/>
    <w:rsid w:val="000650D9"/>
    <w:rsid w:val="00070CD0"/>
    <w:rsid w:val="00091F5A"/>
    <w:rsid w:val="00095608"/>
    <w:rsid w:val="000A0CB0"/>
    <w:rsid w:val="000A59F2"/>
    <w:rsid w:val="000B242D"/>
    <w:rsid w:val="000C1C82"/>
    <w:rsid w:val="000C3005"/>
    <w:rsid w:val="000C7FB0"/>
    <w:rsid w:val="000D08B4"/>
    <w:rsid w:val="000D3A1D"/>
    <w:rsid w:val="000E0E6C"/>
    <w:rsid w:val="000E4B83"/>
    <w:rsid w:val="000E4D1D"/>
    <w:rsid w:val="000F0FAD"/>
    <w:rsid w:val="000F4DD1"/>
    <w:rsid w:val="00102828"/>
    <w:rsid w:val="00107944"/>
    <w:rsid w:val="001117F9"/>
    <w:rsid w:val="00120C23"/>
    <w:rsid w:val="00122ED6"/>
    <w:rsid w:val="001259E8"/>
    <w:rsid w:val="001352C2"/>
    <w:rsid w:val="00140B69"/>
    <w:rsid w:val="0014202C"/>
    <w:rsid w:val="0014374C"/>
    <w:rsid w:val="0014583D"/>
    <w:rsid w:val="00146EB3"/>
    <w:rsid w:val="00151C38"/>
    <w:rsid w:val="00152625"/>
    <w:rsid w:val="0015706D"/>
    <w:rsid w:val="00165123"/>
    <w:rsid w:val="00166310"/>
    <w:rsid w:val="00170391"/>
    <w:rsid w:val="00175159"/>
    <w:rsid w:val="00182149"/>
    <w:rsid w:val="001847AC"/>
    <w:rsid w:val="001942D8"/>
    <w:rsid w:val="001A17CC"/>
    <w:rsid w:val="001A6595"/>
    <w:rsid w:val="001A6CA8"/>
    <w:rsid w:val="001A72EB"/>
    <w:rsid w:val="001B3507"/>
    <w:rsid w:val="001B7725"/>
    <w:rsid w:val="001C23A9"/>
    <w:rsid w:val="001C2E5C"/>
    <w:rsid w:val="001C530C"/>
    <w:rsid w:val="001D377C"/>
    <w:rsid w:val="001E0792"/>
    <w:rsid w:val="001E24B1"/>
    <w:rsid w:val="001E3ACF"/>
    <w:rsid w:val="001F0FB5"/>
    <w:rsid w:val="001F7838"/>
    <w:rsid w:val="00202A8F"/>
    <w:rsid w:val="0020560A"/>
    <w:rsid w:val="0022194D"/>
    <w:rsid w:val="00222311"/>
    <w:rsid w:val="0022621C"/>
    <w:rsid w:val="00245081"/>
    <w:rsid w:val="002461B4"/>
    <w:rsid w:val="00253B6A"/>
    <w:rsid w:val="002611A6"/>
    <w:rsid w:val="00262836"/>
    <w:rsid w:val="00262E25"/>
    <w:rsid w:val="00271F8B"/>
    <w:rsid w:val="00280AEA"/>
    <w:rsid w:val="00285FF4"/>
    <w:rsid w:val="0028620F"/>
    <w:rsid w:val="00291E4A"/>
    <w:rsid w:val="00293E9A"/>
    <w:rsid w:val="00294D99"/>
    <w:rsid w:val="00295DDA"/>
    <w:rsid w:val="002A3E7A"/>
    <w:rsid w:val="002A55A3"/>
    <w:rsid w:val="002A7647"/>
    <w:rsid w:val="002B7C88"/>
    <w:rsid w:val="002D3FCE"/>
    <w:rsid w:val="002E0312"/>
    <w:rsid w:val="002E0E5B"/>
    <w:rsid w:val="002E3E78"/>
    <w:rsid w:val="002E3F7D"/>
    <w:rsid w:val="002E5B35"/>
    <w:rsid w:val="002F00F4"/>
    <w:rsid w:val="00300904"/>
    <w:rsid w:val="00315DEB"/>
    <w:rsid w:val="00324CB9"/>
    <w:rsid w:val="00325618"/>
    <w:rsid w:val="00327F8C"/>
    <w:rsid w:val="00330426"/>
    <w:rsid w:val="003317F7"/>
    <w:rsid w:val="00335C33"/>
    <w:rsid w:val="00341CB4"/>
    <w:rsid w:val="003528D1"/>
    <w:rsid w:val="0036181B"/>
    <w:rsid w:val="00362C44"/>
    <w:rsid w:val="003707A4"/>
    <w:rsid w:val="00376A51"/>
    <w:rsid w:val="00381B23"/>
    <w:rsid w:val="0038325B"/>
    <w:rsid w:val="003856FD"/>
    <w:rsid w:val="00385C59"/>
    <w:rsid w:val="00387C79"/>
    <w:rsid w:val="00391FFA"/>
    <w:rsid w:val="00392ED1"/>
    <w:rsid w:val="003967E3"/>
    <w:rsid w:val="00397E20"/>
    <w:rsid w:val="003A4C5A"/>
    <w:rsid w:val="003A5CC3"/>
    <w:rsid w:val="003B07E4"/>
    <w:rsid w:val="003B22C4"/>
    <w:rsid w:val="003B26EA"/>
    <w:rsid w:val="003B59D8"/>
    <w:rsid w:val="003C0CAE"/>
    <w:rsid w:val="003D433F"/>
    <w:rsid w:val="003E23BB"/>
    <w:rsid w:val="003E6A1E"/>
    <w:rsid w:val="003F17DD"/>
    <w:rsid w:val="003F51FD"/>
    <w:rsid w:val="00400107"/>
    <w:rsid w:val="00403CCE"/>
    <w:rsid w:val="00404C80"/>
    <w:rsid w:val="00405422"/>
    <w:rsid w:val="00412220"/>
    <w:rsid w:val="00414177"/>
    <w:rsid w:val="004213C5"/>
    <w:rsid w:val="00423F65"/>
    <w:rsid w:val="004279DB"/>
    <w:rsid w:val="00445825"/>
    <w:rsid w:val="0044587C"/>
    <w:rsid w:val="00454AC9"/>
    <w:rsid w:val="004570A1"/>
    <w:rsid w:val="00460AFA"/>
    <w:rsid w:val="00460B3C"/>
    <w:rsid w:val="00461F77"/>
    <w:rsid w:val="00462B12"/>
    <w:rsid w:val="00467D93"/>
    <w:rsid w:val="00480522"/>
    <w:rsid w:val="00490CA2"/>
    <w:rsid w:val="0049631E"/>
    <w:rsid w:val="004A1DCD"/>
    <w:rsid w:val="004A430B"/>
    <w:rsid w:val="004B0186"/>
    <w:rsid w:val="004C0C1D"/>
    <w:rsid w:val="004C1AB5"/>
    <w:rsid w:val="004C37F0"/>
    <w:rsid w:val="004D0E4C"/>
    <w:rsid w:val="004D2577"/>
    <w:rsid w:val="004D4E26"/>
    <w:rsid w:val="004D5C18"/>
    <w:rsid w:val="004E07B1"/>
    <w:rsid w:val="004E0CAF"/>
    <w:rsid w:val="004E4070"/>
    <w:rsid w:val="004E7192"/>
    <w:rsid w:val="004F1287"/>
    <w:rsid w:val="004F6F9D"/>
    <w:rsid w:val="005134EB"/>
    <w:rsid w:val="00521C78"/>
    <w:rsid w:val="00525D96"/>
    <w:rsid w:val="005275CA"/>
    <w:rsid w:val="00533E30"/>
    <w:rsid w:val="00534053"/>
    <w:rsid w:val="0053627C"/>
    <w:rsid w:val="00536EA8"/>
    <w:rsid w:val="00541004"/>
    <w:rsid w:val="00543801"/>
    <w:rsid w:val="00545B28"/>
    <w:rsid w:val="00547AA4"/>
    <w:rsid w:val="00567402"/>
    <w:rsid w:val="00570557"/>
    <w:rsid w:val="005779FE"/>
    <w:rsid w:val="00586082"/>
    <w:rsid w:val="005934D5"/>
    <w:rsid w:val="00593731"/>
    <w:rsid w:val="00596DCB"/>
    <w:rsid w:val="00596F73"/>
    <w:rsid w:val="005A1ABA"/>
    <w:rsid w:val="005A1D58"/>
    <w:rsid w:val="005A7A4C"/>
    <w:rsid w:val="005B37C4"/>
    <w:rsid w:val="005B423F"/>
    <w:rsid w:val="005C65F4"/>
    <w:rsid w:val="005D1566"/>
    <w:rsid w:val="005D3C89"/>
    <w:rsid w:val="005D7D00"/>
    <w:rsid w:val="005E3E60"/>
    <w:rsid w:val="005E52D3"/>
    <w:rsid w:val="005F131B"/>
    <w:rsid w:val="005F1AD6"/>
    <w:rsid w:val="005F2075"/>
    <w:rsid w:val="005F3CFE"/>
    <w:rsid w:val="00600E2D"/>
    <w:rsid w:val="00603190"/>
    <w:rsid w:val="00604722"/>
    <w:rsid w:val="00614E4F"/>
    <w:rsid w:val="006309A9"/>
    <w:rsid w:val="00632E7E"/>
    <w:rsid w:val="0063481F"/>
    <w:rsid w:val="00635270"/>
    <w:rsid w:val="00637CA3"/>
    <w:rsid w:val="00640AE7"/>
    <w:rsid w:val="00640D6F"/>
    <w:rsid w:val="006423D6"/>
    <w:rsid w:val="00645291"/>
    <w:rsid w:val="00646759"/>
    <w:rsid w:val="00650D15"/>
    <w:rsid w:val="00650DA5"/>
    <w:rsid w:val="006570D4"/>
    <w:rsid w:val="006627C1"/>
    <w:rsid w:val="0066367C"/>
    <w:rsid w:val="00663A79"/>
    <w:rsid w:val="00666962"/>
    <w:rsid w:val="00670068"/>
    <w:rsid w:val="006733CF"/>
    <w:rsid w:val="006813C8"/>
    <w:rsid w:val="00681B55"/>
    <w:rsid w:val="00682A4D"/>
    <w:rsid w:val="00691818"/>
    <w:rsid w:val="00692AC1"/>
    <w:rsid w:val="00694F9E"/>
    <w:rsid w:val="006975E2"/>
    <w:rsid w:val="006A1D49"/>
    <w:rsid w:val="006A27BD"/>
    <w:rsid w:val="006A449F"/>
    <w:rsid w:val="006A5163"/>
    <w:rsid w:val="006B45D0"/>
    <w:rsid w:val="006B62D9"/>
    <w:rsid w:val="006C40AD"/>
    <w:rsid w:val="006C6DC8"/>
    <w:rsid w:val="006C7B0B"/>
    <w:rsid w:val="006D3EDA"/>
    <w:rsid w:val="006D4A31"/>
    <w:rsid w:val="006E01EC"/>
    <w:rsid w:val="006E1D11"/>
    <w:rsid w:val="006E59B7"/>
    <w:rsid w:val="006F1D94"/>
    <w:rsid w:val="006F5286"/>
    <w:rsid w:val="006F6023"/>
    <w:rsid w:val="00702900"/>
    <w:rsid w:val="00703FC8"/>
    <w:rsid w:val="00704300"/>
    <w:rsid w:val="00705698"/>
    <w:rsid w:val="00715B52"/>
    <w:rsid w:val="00716CBE"/>
    <w:rsid w:val="00726DF9"/>
    <w:rsid w:val="007320B8"/>
    <w:rsid w:val="0073363A"/>
    <w:rsid w:val="00745866"/>
    <w:rsid w:val="00762580"/>
    <w:rsid w:val="0076442D"/>
    <w:rsid w:val="007660DD"/>
    <w:rsid w:val="007706F1"/>
    <w:rsid w:val="00770FBA"/>
    <w:rsid w:val="00772007"/>
    <w:rsid w:val="00773D40"/>
    <w:rsid w:val="00774BE4"/>
    <w:rsid w:val="007817CE"/>
    <w:rsid w:val="007830A8"/>
    <w:rsid w:val="007836B0"/>
    <w:rsid w:val="00783EB3"/>
    <w:rsid w:val="0079274C"/>
    <w:rsid w:val="0079666F"/>
    <w:rsid w:val="007A182E"/>
    <w:rsid w:val="007A3D11"/>
    <w:rsid w:val="007B19CA"/>
    <w:rsid w:val="007B3577"/>
    <w:rsid w:val="007B38A6"/>
    <w:rsid w:val="007C50B3"/>
    <w:rsid w:val="007D18BC"/>
    <w:rsid w:val="007D2FBF"/>
    <w:rsid w:val="007E25BD"/>
    <w:rsid w:val="007E40C5"/>
    <w:rsid w:val="007E46B0"/>
    <w:rsid w:val="007E57E0"/>
    <w:rsid w:val="007F59D3"/>
    <w:rsid w:val="007F7886"/>
    <w:rsid w:val="007F7D01"/>
    <w:rsid w:val="008003AA"/>
    <w:rsid w:val="008036BF"/>
    <w:rsid w:val="0081085C"/>
    <w:rsid w:val="008112FE"/>
    <w:rsid w:val="0081299F"/>
    <w:rsid w:val="00812FC9"/>
    <w:rsid w:val="00816238"/>
    <w:rsid w:val="0082154A"/>
    <w:rsid w:val="00824F81"/>
    <w:rsid w:val="00832692"/>
    <w:rsid w:val="008331E5"/>
    <w:rsid w:val="00833AC2"/>
    <w:rsid w:val="00833DF5"/>
    <w:rsid w:val="008341BE"/>
    <w:rsid w:val="008360A5"/>
    <w:rsid w:val="008360F7"/>
    <w:rsid w:val="00836B4B"/>
    <w:rsid w:val="00836CBE"/>
    <w:rsid w:val="00841FF8"/>
    <w:rsid w:val="008431A9"/>
    <w:rsid w:val="00847F98"/>
    <w:rsid w:val="00847FF8"/>
    <w:rsid w:val="008524ED"/>
    <w:rsid w:val="00853F99"/>
    <w:rsid w:val="008647F8"/>
    <w:rsid w:val="00874A3D"/>
    <w:rsid w:val="00875173"/>
    <w:rsid w:val="00877F08"/>
    <w:rsid w:val="00880B7C"/>
    <w:rsid w:val="0088609A"/>
    <w:rsid w:val="00892835"/>
    <w:rsid w:val="0089563A"/>
    <w:rsid w:val="008A0733"/>
    <w:rsid w:val="008A2D2A"/>
    <w:rsid w:val="008A4BCA"/>
    <w:rsid w:val="008A4CEB"/>
    <w:rsid w:val="008A4D69"/>
    <w:rsid w:val="008A7B8D"/>
    <w:rsid w:val="008B13E7"/>
    <w:rsid w:val="008B321D"/>
    <w:rsid w:val="008C0F58"/>
    <w:rsid w:val="008D1FCB"/>
    <w:rsid w:val="008D2275"/>
    <w:rsid w:val="008D3933"/>
    <w:rsid w:val="008E0836"/>
    <w:rsid w:val="008E471C"/>
    <w:rsid w:val="008E5DB8"/>
    <w:rsid w:val="008E5E8D"/>
    <w:rsid w:val="008F11C0"/>
    <w:rsid w:val="008F2CF7"/>
    <w:rsid w:val="008F7E74"/>
    <w:rsid w:val="00901CF0"/>
    <w:rsid w:val="00905CC7"/>
    <w:rsid w:val="0091278C"/>
    <w:rsid w:val="009147D0"/>
    <w:rsid w:val="009247EC"/>
    <w:rsid w:val="00927810"/>
    <w:rsid w:val="00932590"/>
    <w:rsid w:val="00943860"/>
    <w:rsid w:val="009500E7"/>
    <w:rsid w:val="009505A6"/>
    <w:rsid w:val="0095115D"/>
    <w:rsid w:val="0095566C"/>
    <w:rsid w:val="009579B9"/>
    <w:rsid w:val="00980703"/>
    <w:rsid w:val="00981E4A"/>
    <w:rsid w:val="00986FD7"/>
    <w:rsid w:val="00987546"/>
    <w:rsid w:val="009958AB"/>
    <w:rsid w:val="009A200B"/>
    <w:rsid w:val="009A2819"/>
    <w:rsid w:val="009A3591"/>
    <w:rsid w:val="009B2439"/>
    <w:rsid w:val="009B58ED"/>
    <w:rsid w:val="009B5C26"/>
    <w:rsid w:val="009B7E33"/>
    <w:rsid w:val="009C5C87"/>
    <w:rsid w:val="009D1537"/>
    <w:rsid w:val="009D53B9"/>
    <w:rsid w:val="009E6440"/>
    <w:rsid w:val="009F7FBB"/>
    <w:rsid w:val="00A0154F"/>
    <w:rsid w:val="00A024A3"/>
    <w:rsid w:val="00A116C1"/>
    <w:rsid w:val="00A12690"/>
    <w:rsid w:val="00A12F8F"/>
    <w:rsid w:val="00A203C6"/>
    <w:rsid w:val="00A31451"/>
    <w:rsid w:val="00A32CE7"/>
    <w:rsid w:val="00A33450"/>
    <w:rsid w:val="00A3408B"/>
    <w:rsid w:val="00A358EC"/>
    <w:rsid w:val="00A444DE"/>
    <w:rsid w:val="00A53D7C"/>
    <w:rsid w:val="00A56C5D"/>
    <w:rsid w:val="00A65609"/>
    <w:rsid w:val="00A70190"/>
    <w:rsid w:val="00A72046"/>
    <w:rsid w:val="00A75B8E"/>
    <w:rsid w:val="00A774CD"/>
    <w:rsid w:val="00A8288F"/>
    <w:rsid w:val="00A85EB1"/>
    <w:rsid w:val="00AA3D36"/>
    <w:rsid w:val="00AA5235"/>
    <w:rsid w:val="00AB0842"/>
    <w:rsid w:val="00AB555D"/>
    <w:rsid w:val="00AC13AD"/>
    <w:rsid w:val="00AC37E4"/>
    <w:rsid w:val="00AC454D"/>
    <w:rsid w:val="00AC48CE"/>
    <w:rsid w:val="00AC77E4"/>
    <w:rsid w:val="00AC7811"/>
    <w:rsid w:val="00AD17AE"/>
    <w:rsid w:val="00AD2D76"/>
    <w:rsid w:val="00AD3DCD"/>
    <w:rsid w:val="00AD59B1"/>
    <w:rsid w:val="00AE2695"/>
    <w:rsid w:val="00AE275A"/>
    <w:rsid w:val="00AE53DA"/>
    <w:rsid w:val="00AF6485"/>
    <w:rsid w:val="00B05EC4"/>
    <w:rsid w:val="00B076C6"/>
    <w:rsid w:val="00B1494D"/>
    <w:rsid w:val="00B156EE"/>
    <w:rsid w:val="00B15895"/>
    <w:rsid w:val="00B16C21"/>
    <w:rsid w:val="00B2574B"/>
    <w:rsid w:val="00B267A0"/>
    <w:rsid w:val="00B302D1"/>
    <w:rsid w:val="00B33905"/>
    <w:rsid w:val="00B42EF2"/>
    <w:rsid w:val="00B56344"/>
    <w:rsid w:val="00B61C4C"/>
    <w:rsid w:val="00B82391"/>
    <w:rsid w:val="00B82873"/>
    <w:rsid w:val="00B92865"/>
    <w:rsid w:val="00BA1BC4"/>
    <w:rsid w:val="00BA23F3"/>
    <w:rsid w:val="00BA420F"/>
    <w:rsid w:val="00BA5EC3"/>
    <w:rsid w:val="00BA6852"/>
    <w:rsid w:val="00BB25B1"/>
    <w:rsid w:val="00BB4272"/>
    <w:rsid w:val="00BB4A29"/>
    <w:rsid w:val="00BC18F6"/>
    <w:rsid w:val="00BC1934"/>
    <w:rsid w:val="00BC469E"/>
    <w:rsid w:val="00BC49FD"/>
    <w:rsid w:val="00BC641B"/>
    <w:rsid w:val="00BD3293"/>
    <w:rsid w:val="00BD4264"/>
    <w:rsid w:val="00BD6549"/>
    <w:rsid w:val="00BD72E8"/>
    <w:rsid w:val="00BD76E6"/>
    <w:rsid w:val="00BE122A"/>
    <w:rsid w:val="00BE2170"/>
    <w:rsid w:val="00BF0AC3"/>
    <w:rsid w:val="00BF0F4A"/>
    <w:rsid w:val="00BF5617"/>
    <w:rsid w:val="00C0004C"/>
    <w:rsid w:val="00C04A0B"/>
    <w:rsid w:val="00C078B8"/>
    <w:rsid w:val="00C11A2C"/>
    <w:rsid w:val="00C14798"/>
    <w:rsid w:val="00C15CE6"/>
    <w:rsid w:val="00C201AA"/>
    <w:rsid w:val="00C22E51"/>
    <w:rsid w:val="00C30B28"/>
    <w:rsid w:val="00C30C1F"/>
    <w:rsid w:val="00C313E2"/>
    <w:rsid w:val="00C33563"/>
    <w:rsid w:val="00C353A6"/>
    <w:rsid w:val="00C41F23"/>
    <w:rsid w:val="00C5030E"/>
    <w:rsid w:val="00C61188"/>
    <w:rsid w:val="00C7790D"/>
    <w:rsid w:val="00C819F2"/>
    <w:rsid w:val="00C82C2C"/>
    <w:rsid w:val="00C836D6"/>
    <w:rsid w:val="00C84DF3"/>
    <w:rsid w:val="00C86A08"/>
    <w:rsid w:val="00C90F21"/>
    <w:rsid w:val="00C92D2B"/>
    <w:rsid w:val="00CA03A1"/>
    <w:rsid w:val="00CA3633"/>
    <w:rsid w:val="00CA7F6C"/>
    <w:rsid w:val="00CB0957"/>
    <w:rsid w:val="00CB3E79"/>
    <w:rsid w:val="00CC225B"/>
    <w:rsid w:val="00CC791D"/>
    <w:rsid w:val="00CD1DF4"/>
    <w:rsid w:val="00CD4559"/>
    <w:rsid w:val="00CD587D"/>
    <w:rsid w:val="00CD77AF"/>
    <w:rsid w:val="00CE5695"/>
    <w:rsid w:val="00CE5AFA"/>
    <w:rsid w:val="00CF699E"/>
    <w:rsid w:val="00D01427"/>
    <w:rsid w:val="00D03E82"/>
    <w:rsid w:val="00D05759"/>
    <w:rsid w:val="00D06537"/>
    <w:rsid w:val="00D13B12"/>
    <w:rsid w:val="00D16D3D"/>
    <w:rsid w:val="00D2189F"/>
    <w:rsid w:val="00D22C2E"/>
    <w:rsid w:val="00D2564A"/>
    <w:rsid w:val="00D2615E"/>
    <w:rsid w:val="00D26B53"/>
    <w:rsid w:val="00D308DC"/>
    <w:rsid w:val="00D333BD"/>
    <w:rsid w:val="00D35A75"/>
    <w:rsid w:val="00D46ED2"/>
    <w:rsid w:val="00D500DB"/>
    <w:rsid w:val="00D503D9"/>
    <w:rsid w:val="00D52161"/>
    <w:rsid w:val="00D52722"/>
    <w:rsid w:val="00D537CF"/>
    <w:rsid w:val="00D53931"/>
    <w:rsid w:val="00D56DFC"/>
    <w:rsid w:val="00D57443"/>
    <w:rsid w:val="00D57767"/>
    <w:rsid w:val="00D6683F"/>
    <w:rsid w:val="00D669C2"/>
    <w:rsid w:val="00D71C3B"/>
    <w:rsid w:val="00D74527"/>
    <w:rsid w:val="00D83892"/>
    <w:rsid w:val="00D85FF5"/>
    <w:rsid w:val="00D93E68"/>
    <w:rsid w:val="00D95135"/>
    <w:rsid w:val="00DA7212"/>
    <w:rsid w:val="00DA7FA1"/>
    <w:rsid w:val="00DB4301"/>
    <w:rsid w:val="00DB5972"/>
    <w:rsid w:val="00DB6A94"/>
    <w:rsid w:val="00DC24D9"/>
    <w:rsid w:val="00DC3F8F"/>
    <w:rsid w:val="00DD2651"/>
    <w:rsid w:val="00DE4959"/>
    <w:rsid w:val="00DE53CB"/>
    <w:rsid w:val="00DE563C"/>
    <w:rsid w:val="00DF29A1"/>
    <w:rsid w:val="00DF32E9"/>
    <w:rsid w:val="00DF74B6"/>
    <w:rsid w:val="00E01807"/>
    <w:rsid w:val="00E018AC"/>
    <w:rsid w:val="00E037C7"/>
    <w:rsid w:val="00E0491E"/>
    <w:rsid w:val="00E05B07"/>
    <w:rsid w:val="00E05DF8"/>
    <w:rsid w:val="00E209B6"/>
    <w:rsid w:val="00E226B5"/>
    <w:rsid w:val="00E31E92"/>
    <w:rsid w:val="00E327D4"/>
    <w:rsid w:val="00E33148"/>
    <w:rsid w:val="00E352CA"/>
    <w:rsid w:val="00E35AFD"/>
    <w:rsid w:val="00E42CE9"/>
    <w:rsid w:val="00E47F5C"/>
    <w:rsid w:val="00E51B09"/>
    <w:rsid w:val="00E553DF"/>
    <w:rsid w:val="00E60DA5"/>
    <w:rsid w:val="00E617B3"/>
    <w:rsid w:val="00E623FF"/>
    <w:rsid w:val="00E65770"/>
    <w:rsid w:val="00E6743D"/>
    <w:rsid w:val="00E67CFC"/>
    <w:rsid w:val="00E773A2"/>
    <w:rsid w:val="00E90967"/>
    <w:rsid w:val="00E96386"/>
    <w:rsid w:val="00EA0043"/>
    <w:rsid w:val="00EA406E"/>
    <w:rsid w:val="00EA58B7"/>
    <w:rsid w:val="00EB20B0"/>
    <w:rsid w:val="00EB3462"/>
    <w:rsid w:val="00EB4198"/>
    <w:rsid w:val="00EB4E33"/>
    <w:rsid w:val="00EB55A6"/>
    <w:rsid w:val="00EB7751"/>
    <w:rsid w:val="00EC0A0F"/>
    <w:rsid w:val="00EC6F9C"/>
    <w:rsid w:val="00ED6996"/>
    <w:rsid w:val="00EE5722"/>
    <w:rsid w:val="00EF1775"/>
    <w:rsid w:val="00EF2F69"/>
    <w:rsid w:val="00EF390B"/>
    <w:rsid w:val="00F07446"/>
    <w:rsid w:val="00F12B57"/>
    <w:rsid w:val="00F12C6B"/>
    <w:rsid w:val="00F1423B"/>
    <w:rsid w:val="00F165D2"/>
    <w:rsid w:val="00F203AE"/>
    <w:rsid w:val="00F23BE9"/>
    <w:rsid w:val="00F25406"/>
    <w:rsid w:val="00F34BB6"/>
    <w:rsid w:val="00F43B06"/>
    <w:rsid w:val="00F52531"/>
    <w:rsid w:val="00F52659"/>
    <w:rsid w:val="00F56382"/>
    <w:rsid w:val="00F60317"/>
    <w:rsid w:val="00F655BA"/>
    <w:rsid w:val="00F710FA"/>
    <w:rsid w:val="00F757D7"/>
    <w:rsid w:val="00F7733C"/>
    <w:rsid w:val="00F87F61"/>
    <w:rsid w:val="00F91B2E"/>
    <w:rsid w:val="00F928FA"/>
    <w:rsid w:val="00F948F4"/>
    <w:rsid w:val="00F972C2"/>
    <w:rsid w:val="00FA12CE"/>
    <w:rsid w:val="00FA1FC6"/>
    <w:rsid w:val="00FA23F6"/>
    <w:rsid w:val="00FA51BD"/>
    <w:rsid w:val="00FA5E7D"/>
    <w:rsid w:val="00FA79C7"/>
    <w:rsid w:val="00FB1CF2"/>
    <w:rsid w:val="00FB3E82"/>
    <w:rsid w:val="00FB55AB"/>
    <w:rsid w:val="00FB62DC"/>
    <w:rsid w:val="00FC2E96"/>
    <w:rsid w:val="00FC371A"/>
    <w:rsid w:val="00FC3BC7"/>
    <w:rsid w:val="00FC4CA0"/>
    <w:rsid w:val="00FD09A2"/>
    <w:rsid w:val="00FD21C7"/>
    <w:rsid w:val="00FD4B27"/>
    <w:rsid w:val="00FE46C8"/>
    <w:rsid w:val="00FE6B66"/>
    <w:rsid w:val="00FF115A"/>
    <w:rsid w:val="00FF2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stroke weight="3pt"/>
    </o:shapedefaults>
    <o:shapelayout v:ext="edit">
      <o:idmap v:ext="edit" data="2"/>
    </o:shapelayout>
  </w:shapeDefaults>
  <w:decimalSymbol w:val="."/>
  <w:listSeparator w:val=","/>
  <w14:docId w14:val="01ADF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1C0"/>
    <w:rPr>
      <w:rFonts w:ascii="Garamond" w:hAnsi="Garamond"/>
    </w:rPr>
  </w:style>
  <w:style w:type="paragraph" w:styleId="Heading1">
    <w:name w:val="heading 1"/>
    <w:basedOn w:val="Normal"/>
    <w:next w:val="Normal"/>
    <w:qFormat/>
    <w:rsid w:val="005D3C89"/>
    <w:pPr>
      <w:keepNext/>
      <w:tabs>
        <w:tab w:val="right" w:leader="underscore" w:pos="9360"/>
      </w:tabs>
      <w:spacing w:after="100"/>
      <w:outlineLvl w:val="0"/>
    </w:pPr>
    <w:rPr>
      <w:b/>
      <w:sz w:val="22"/>
    </w:rPr>
  </w:style>
  <w:style w:type="paragraph" w:styleId="Heading2">
    <w:name w:val="heading 2"/>
    <w:aliases w:val="Experience Headings"/>
    <w:basedOn w:val="Style1"/>
    <w:next w:val="Normal"/>
    <w:qFormat/>
    <w:rsid w:val="00E96386"/>
    <w:pPr>
      <w:keepNext/>
      <w:spacing w:before="120"/>
      <w:ind w:left="446" w:right="547"/>
      <w:outlineLvl w:val="1"/>
    </w:pPr>
  </w:style>
  <w:style w:type="paragraph" w:styleId="Heading3">
    <w:name w:val="heading 3"/>
    <w:basedOn w:val="Normal"/>
    <w:next w:val="Normal"/>
    <w:qFormat/>
    <w:rsid w:val="00F87F61"/>
    <w:pPr>
      <w:keepNext/>
      <w:spacing w:after="120"/>
      <w:jc w:val="center"/>
      <w:outlineLvl w:val="2"/>
    </w:pPr>
    <w:rPr>
      <w:b/>
      <w:smallCaps/>
      <w:spacing w:val="4"/>
      <w:sz w:val="30"/>
    </w:rPr>
  </w:style>
  <w:style w:type="paragraph" w:styleId="Heading4">
    <w:name w:val="heading 4"/>
    <w:basedOn w:val="Normal"/>
    <w:next w:val="Normal"/>
    <w:link w:val="Heading4Char"/>
    <w:qFormat/>
    <w:rsid w:val="00F87F61"/>
    <w:pPr>
      <w:keepNext/>
      <w:outlineLvl w:val="3"/>
    </w:pPr>
    <w:rPr>
      <w:b/>
      <w:snapToGrid w:val="0"/>
      <w:spacing w:val="10"/>
      <w:sz w:val="48"/>
    </w:rPr>
  </w:style>
  <w:style w:type="paragraph" w:styleId="Heading5">
    <w:name w:val="heading 5"/>
    <w:basedOn w:val="Normal"/>
    <w:next w:val="Normal"/>
    <w:qFormat/>
    <w:rsid w:val="00F87F61"/>
    <w:pPr>
      <w:keepNext/>
      <w:outlineLvl w:val="4"/>
    </w:pPr>
    <w:rPr>
      <w:rFonts w:cs="Courier New"/>
      <w:b/>
      <w:bCs/>
      <w:sz w:val="21"/>
    </w:rPr>
  </w:style>
  <w:style w:type="paragraph" w:styleId="Heading6">
    <w:name w:val="heading 6"/>
    <w:basedOn w:val="Normal"/>
    <w:next w:val="Normal"/>
    <w:qFormat/>
    <w:rsid w:val="00F87F61"/>
    <w:pPr>
      <w:keepNext/>
      <w:spacing w:after="40"/>
      <w:jc w:val="center"/>
      <w:outlineLvl w:val="5"/>
    </w:pPr>
    <w:rPr>
      <w:b/>
      <w:snapToGrid w:val="0"/>
      <w:spacing w:val="10"/>
      <w:sz w:val="48"/>
    </w:rPr>
  </w:style>
  <w:style w:type="paragraph" w:styleId="Heading7">
    <w:name w:val="heading 7"/>
    <w:basedOn w:val="Normal"/>
    <w:next w:val="Normal"/>
    <w:qFormat/>
    <w:rsid w:val="00F87F61"/>
    <w:pPr>
      <w:keepNext/>
      <w:jc w:val="center"/>
      <w:outlineLvl w:val="6"/>
    </w:pPr>
    <w:rPr>
      <w:rFonts w:cs="Courier New"/>
      <w:i/>
      <w:iCs/>
      <w:spacing w:val="8"/>
      <w:sz w:val="21"/>
    </w:rPr>
  </w:style>
  <w:style w:type="paragraph" w:styleId="Heading8">
    <w:name w:val="heading 8"/>
    <w:basedOn w:val="Normal"/>
    <w:next w:val="Normal"/>
    <w:qFormat/>
    <w:rsid w:val="00F87F61"/>
    <w:pPr>
      <w:keepNext/>
      <w:autoSpaceDE w:val="0"/>
      <w:autoSpaceDN w:val="0"/>
      <w:adjustRightInd w:val="0"/>
      <w:outlineLvl w:val="7"/>
    </w:pPr>
    <w:rPr>
      <w:b/>
      <w:smallCaps/>
      <w:spacing w:val="12"/>
      <w:sz w:val="31"/>
    </w:rPr>
  </w:style>
  <w:style w:type="paragraph" w:styleId="Heading9">
    <w:name w:val="heading 9"/>
    <w:basedOn w:val="Normal"/>
    <w:next w:val="Normal"/>
    <w:qFormat/>
    <w:rsid w:val="00F87F61"/>
    <w:pPr>
      <w:keepNext/>
      <w:autoSpaceDE w:val="0"/>
      <w:autoSpaceDN w:val="0"/>
      <w:adjustRightInd w:val="0"/>
      <w:ind w:left="270" w:right="270"/>
      <w:outlineLvl w:val="8"/>
    </w:pPr>
    <w:rPr>
      <w:b/>
      <w:bCs/>
      <w:smallCaps/>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F87F61"/>
    <w:rPr>
      <w:snapToGrid w:val="0"/>
      <w:sz w:val="22"/>
    </w:rPr>
  </w:style>
  <w:style w:type="paragraph" w:styleId="BodyText2">
    <w:name w:val="Body Text 2"/>
    <w:basedOn w:val="Normal"/>
    <w:semiHidden/>
    <w:rsid w:val="00F87F61"/>
    <w:pPr>
      <w:spacing w:after="60"/>
      <w:jc w:val="both"/>
    </w:pPr>
    <w:rPr>
      <w:snapToGrid w:val="0"/>
      <w:sz w:val="22"/>
    </w:rPr>
  </w:style>
  <w:style w:type="character" w:styleId="Hyperlink">
    <w:name w:val="Hyperlink"/>
    <w:basedOn w:val="DefaultParagraphFont"/>
    <w:rsid w:val="00B15895"/>
    <w:rPr>
      <w:color w:val="333399"/>
      <w:u w:val="single"/>
    </w:rPr>
  </w:style>
  <w:style w:type="paragraph" w:styleId="BodyTextIndent">
    <w:name w:val="Body Text Indent"/>
    <w:basedOn w:val="Normal"/>
    <w:semiHidden/>
    <w:rsid w:val="00F87F61"/>
    <w:pPr>
      <w:ind w:left="2160" w:hanging="2160"/>
    </w:pPr>
    <w:rPr>
      <w:sz w:val="22"/>
    </w:rPr>
  </w:style>
  <w:style w:type="paragraph" w:styleId="NormalWeb">
    <w:name w:val="Normal (Web)"/>
    <w:basedOn w:val="Normal"/>
    <w:link w:val="NormalWebChar"/>
    <w:semiHidden/>
    <w:rsid w:val="00F87F61"/>
    <w:pPr>
      <w:spacing w:before="100" w:beforeAutospacing="1" w:after="100" w:afterAutospacing="1"/>
    </w:pPr>
    <w:rPr>
      <w:sz w:val="24"/>
      <w:szCs w:val="24"/>
    </w:rPr>
  </w:style>
  <w:style w:type="paragraph" w:styleId="BlockText">
    <w:name w:val="Block Text"/>
    <w:basedOn w:val="Normal"/>
    <w:semiHidden/>
    <w:rsid w:val="00F87F61"/>
    <w:pPr>
      <w:ind w:left="450" w:right="540"/>
      <w:jc w:val="both"/>
    </w:pPr>
    <w:rPr>
      <w:sz w:val="21"/>
    </w:rPr>
  </w:style>
  <w:style w:type="paragraph" w:styleId="Title">
    <w:name w:val="Title"/>
    <w:basedOn w:val="Normal"/>
    <w:next w:val="Normal"/>
    <w:link w:val="TitleChar"/>
    <w:uiPriority w:val="10"/>
    <w:qFormat/>
    <w:rsid w:val="00705698"/>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705698"/>
    <w:rPr>
      <w:rFonts w:ascii="Cambria" w:eastAsia="Times New Roman" w:hAnsi="Cambria" w:cs="Times New Roman"/>
      <w:b/>
      <w:bCs/>
      <w:kern w:val="28"/>
      <w:sz w:val="32"/>
      <w:szCs w:val="32"/>
    </w:rPr>
  </w:style>
  <w:style w:type="paragraph" w:customStyle="1" w:styleId="Profile">
    <w:name w:val="Profile"/>
    <w:basedOn w:val="Normal"/>
    <w:link w:val="ProfileCharChar"/>
    <w:uiPriority w:val="34"/>
    <w:qFormat/>
    <w:rsid w:val="00AB555D"/>
    <w:pPr>
      <w:spacing w:after="100"/>
      <w:ind w:left="446"/>
    </w:pPr>
  </w:style>
  <w:style w:type="paragraph" w:customStyle="1" w:styleId="Style1">
    <w:name w:val="Style1"/>
    <w:basedOn w:val="NormalWeb"/>
    <w:link w:val="Style1Char"/>
    <w:qFormat/>
    <w:rsid w:val="00B156EE"/>
    <w:pPr>
      <w:spacing w:before="0" w:beforeAutospacing="0" w:after="0" w:afterAutospacing="0"/>
      <w:ind w:left="450" w:right="540"/>
      <w:jc w:val="both"/>
    </w:pPr>
    <w:rPr>
      <w:caps/>
      <w:sz w:val="21"/>
    </w:rPr>
  </w:style>
  <w:style w:type="paragraph" w:styleId="ListParagraph">
    <w:name w:val="List Paragraph"/>
    <w:basedOn w:val="Normal"/>
    <w:link w:val="ListParagraphChar"/>
    <w:uiPriority w:val="34"/>
    <w:qFormat/>
    <w:rsid w:val="004F1287"/>
    <w:pPr>
      <w:tabs>
        <w:tab w:val="left" w:pos="5040"/>
      </w:tabs>
      <w:spacing w:after="140"/>
      <w:ind w:left="446" w:right="547"/>
    </w:pPr>
    <w:rPr>
      <w:color w:val="000000"/>
      <w:sz w:val="21"/>
    </w:rPr>
  </w:style>
  <w:style w:type="character" w:customStyle="1" w:styleId="NormalWebChar">
    <w:name w:val="Normal (Web) Char"/>
    <w:basedOn w:val="DefaultParagraphFont"/>
    <w:link w:val="NormalWeb"/>
    <w:semiHidden/>
    <w:rsid w:val="00B156EE"/>
    <w:rPr>
      <w:sz w:val="24"/>
      <w:szCs w:val="24"/>
    </w:rPr>
  </w:style>
  <w:style w:type="character" w:customStyle="1" w:styleId="Style1Char">
    <w:name w:val="Style1 Char"/>
    <w:basedOn w:val="NormalWebChar"/>
    <w:link w:val="Style1"/>
    <w:rsid w:val="00B156EE"/>
    <w:rPr>
      <w:rFonts w:ascii="Garamond" w:hAnsi="Garamond"/>
      <w:caps/>
      <w:sz w:val="21"/>
      <w:szCs w:val="24"/>
    </w:rPr>
  </w:style>
  <w:style w:type="paragraph" w:customStyle="1" w:styleId="Name">
    <w:name w:val="Name"/>
    <w:basedOn w:val="Normal"/>
    <w:link w:val="NameChar"/>
    <w:rsid w:val="00E96386"/>
    <w:pPr>
      <w:spacing w:before="240" w:after="240"/>
      <w:ind w:left="403"/>
    </w:pPr>
    <w:rPr>
      <w:b/>
      <w:spacing w:val="10"/>
      <w:sz w:val="48"/>
    </w:rPr>
  </w:style>
  <w:style w:type="character" w:customStyle="1" w:styleId="ListParagraphChar">
    <w:name w:val="List Paragraph Char"/>
    <w:basedOn w:val="NormalWebChar"/>
    <w:link w:val="ListParagraph"/>
    <w:uiPriority w:val="34"/>
    <w:rsid w:val="004F1287"/>
    <w:rPr>
      <w:rFonts w:ascii="Garamond" w:hAnsi="Garamond"/>
      <w:color w:val="000000"/>
      <w:sz w:val="21"/>
      <w:szCs w:val="24"/>
      <w:lang w:val="en-US" w:eastAsia="en-US" w:bidi="ar-SA"/>
    </w:rPr>
  </w:style>
  <w:style w:type="character" w:customStyle="1" w:styleId="Heading4Char">
    <w:name w:val="Heading 4 Char"/>
    <w:basedOn w:val="DefaultParagraphFont"/>
    <w:link w:val="Heading4"/>
    <w:rsid w:val="008F11C0"/>
    <w:rPr>
      <w:rFonts w:ascii="Garamond" w:hAnsi="Garamond"/>
      <w:b/>
      <w:snapToGrid w:val="0"/>
      <w:spacing w:val="10"/>
      <w:sz w:val="48"/>
      <w:lang w:val="en-US" w:eastAsia="en-US" w:bidi="ar-SA"/>
    </w:rPr>
  </w:style>
  <w:style w:type="character" w:customStyle="1" w:styleId="NameChar">
    <w:name w:val="Name Char"/>
    <w:basedOn w:val="Heading4Char"/>
    <w:link w:val="Name"/>
    <w:rsid w:val="00E96386"/>
    <w:rPr>
      <w:rFonts w:ascii="Garamond" w:hAnsi="Garamond"/>
      <w:b/>
      <w:snapToGrid w:val="0"/>
      <w:spacing w:val="10"/>
      <w:sz w:val="48"/>
      <w:lang w:val="en-US" w:eastAsia="en-US" w:bidi="ar-SA"/>
    </w:rPr>
  </w:style>
  <w:style w:type="paragraph" w:customStyle="1" w:styleId="Objective">
    <w:name w:val="Objective"/>
    <w:basedOn w:val="Normal"/>
    <w:rsid w:val="005D3C89"/>
    <w:pPr>
      <w:tabs>
        <w:tab w:val="left" w:pos="10170"/>
      </w:tabs>
      <w:spacing w:after="140"/>
      <w:ind w:left="446" w:right="547"/>
      <w:jc w:val="both"/>
    </w:pPr>
    <w:rPr>
      <w:i/>
      <w:iCs/>
      <w:spacing w:val="8"/>
      <w:sz w:val="21"/>
    </w:rPr>
  </w:style>
  <w:style w:type="numbering" w:customStyle="1" w:styleId="BulletedList">
    <w:name w:val="Bulleted List"/>
    <w:basedOn w:val="NoList"/>
    <w:rsid w:val="00987546"/>
    <w:pPr>
      <w:numPr>
        <w:numId w:val="2"/>
      </w:numPr>
    </w:pPr>
  </w:style>
  <w:style w:type="paragraph" w:styleId="Header">
    <w:name w:val="header"/>
    <w:basedOn w:val="Normal"/>
    <w:rsid w:val="007B19CA"/>
    <w:pPr>
      <w:tabs>
        <w:tab w:val="center" w:pos="4320"/>
        <w:tab w:val="right" w:pos="8640"/>
      </w:tabs>
    </w:pPr>
  </w:style>
  <w:style w:type="paragraph" w:styleId="Footer">
    <w:name w:val="footer"/>
    <w:basedOn w:val="Normal"/>
    <w:link w:val="FooterChar"/>
    <w:uiPriority w:val="99"/>
    <w:rsid w:val="00AB555D"/>
    <w:pPr>
      <w:jc w:val="center"/>
    </w:pPr>
  </w:style>
  <w:style w:type="character" w:customStyle="1" w:styleId="ProfileCharChar">
    <w:name w:val="Profile Char Char"/>
    <w:basedOn w:val="DefaultParagraphFont"/>
    <w:link w:val="Profile"/>
    <w:rsid w:val="00AB555D"/>
    <w:rPr>
      <w:rFonts w:ascii="Garamond" w:hAnsi="Garamond"/>
      <w:lang w:val="en-US" w:eastAsia="en-US" w:bidi="ar-SA"/>
    </w:rPr>
  </w:style>
  <w:style w:type="character" w:customStyle="1" w:styleId="FooterChar">
    <w:name w:val="Footer Char"/>
    <w:basedOn w:val="ProfileCharChar"/>
    <w:link w:val="Footer"/>
    <w:uiPriority w:val="99"/>
    <w:rsid w:val="00AB555D"/>
    <w:rPr>
      <w:rFonts w:ascii="Garamond" w:hAnsi="Garamond"/>
      <w:lang w:val="en-US" w:eastAsia="en-US" w:bidi="ar-SA"/>
    </w:rPr>
  </w:style>
  <w:style w:type="table" w:styleId="TableGrid">
    <w:name w:val="Table Grid"/>
    <w:basedOn w:val="TableNormal"/>
    <w:rsid w:val="007B19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7B19CA"/>
  </w:style>
  <w:style w:type="paragraph" w:customStyle="1" w:styleId="ContactInfo">
    <w:name w:val="Contact Info"/>
    <w:basedOn w:val="Normal"/>
    <w:rsid w:val="00AB555D"/>
    <w:pPr>
      <w:spacing w:after="120"/>
      <w:jc w:val="center"/>
    </w:pPr>
  </w:style>
  <w:style w:type="paragraph" w:customStyle="1" w:styleId="BulletedIndent">
    <w:name w:val="Bulleted Indent"/>
    <w:basedOn w:val="Normal"/>
    <w:rsid w:val="00AB555D"/>
    <w:pPr>
      <w:numPr>
        <w:ilvl w:val="1"/>
        <w:numId w:val="1"/>
      </w:numPr>
    </w:pPr>
  </w:style>
  <w:style w:type="paragraph" w:customStyle="1" w:styleId="Spacing">
    <w:name w:val="Spacing"/>
    <w:basedOn w:val="Normal"/>
    <w:rsid w:val="004F1287"/>
    <w:rPr>
      <w:sz w:val="14"/>
      <w:szCs w:val="14"/>
    </w:rPr>
  </w:style>
  <w:style w:type="paragraph" w:customStyle="1" w:styleId="SubmitResume">
    <w:name w:val="Submit Resume"/>
    <w:basedOn w:val="Normal"/>
    <w:rsid w:val="00B15895"/>
    <w:pPr>
      <w:spacing w:before="200"/>
      <w:ind w:left="446" w:right="547"/>
    </w:pPr>
    <w:rPr>
      <w:rFonts w:cs="MS Shell Dlg"/>
      <w:i/>
      <w:color w:val="333399"/>
      <w:sz w:val="22"/>
      <w:szCs w:val="15"/>
    </w:rPr>
  </w:style>
  <w:style w:type="paragraph" w:customStyle="1" w:styleId="NamePage2">
    <w:name w:val="Name Page 2"/>
    <w:basedOn w:val="Name"/>
    <w:rsid w:val="00596DCB"/>
    <w:pPr>
      <w:tabs>
        <w:tab w:val="right" w:pos="9360"/>
      </w:tabs>
      <w:spacing w:before="720"/>
    </w:pPr>
  </w:style>
  <w:style w:type="paragraph" w:customStyle="1" w:styleId="ResumeSections">
    <w:name w:val="Resume Sections"/>
    <w:basedOn w:val="Heading1"/>
    <w:rsid w:val="00FC3BC7"/>
  </w:style>
  <w:style w:type="paragraph" w:styleId="BalloonText">
    <w:name w:val="Balloon Text"/>
    <w:basedOn w:val="Normal"/>
    <w:link w:val="BalloonTextChar"/>
    <w:uiPriority w:val="99"/>
    <w:semiHidden/>
    <w:unhideWhenUsed/>
    <w:rsid w:val="000650D9"/>
    <w:rPr>
      <w:rFonts w:ascii="Tahoma" w:hAnsi="Tahoma" w:cs="Tahoma"/>
      <w:sz w:val="16"/>
      <w:szCs w:val="16"/>
    </w:rPr>
  </w:style>
  <w:style w:type="character" w:customStyle="1" w:styleId="BalloonTextChar">
    <w:name w:val="Balloon Text Char"/>
    <w:basedOn w:val="DefaultParagraphFont"/>
    <w:link w:val="BalloonText"/>
    <w:uiPriority w:val="99"/>
    <w:semiHidden/>
    <w:rsid w:val="000650D9"/>
    <w:rPr>
      <w:rFonts w:ascii="Tahoma" w:hAnsi="Tahoma" w:cs="Tahoma"/>
      <w:sz w:val="16"/>
      <w:szCs w:val="16"/>
    </w:rPr>
  </w:style>
  <w:style w:type="paragraph" w:customStyle="1" w:styleId="Achievement">
    <w:name w:val="Achievement"/>
    <w:basedOn w:val="BodyText"/>
    <w:rsid w:val="009B7E33"/>
    <w:pPr>
      <w:numPr>
        <w:numId w:val="5"/>
      </w:numPr>
      <w:tabs>
        <w:tab w:val="clear" w:pos="360"/>
      </w:tabs>
      <w:spacing w:after="60" w:line="220" w:lineRule="atLeast"/>
      <w:jc w:val="both"/>
    </w:pPr>
    <w:rPr>
      <w:rFonts w:ascii="Arial" w:eastAsia="Batang" w:hAnsi="Arial"/>
      <w:snapToGrid/>
      <w:spacing w:val="-5"/>
      <w:sz w:val="20"/>
    </w:rPr>
  </w:style>
  <w:style w:type="paragraph" w:customStyle="1" w:styleId="Default">
    <w:name w:val="Default"/>
    <w:rsid w:val="00C84DF3"/>
    <w:pPr>
      <w:autoSpaceDE w:val="0"/>
      <w:autoSpaceDN w:val="0"/>
      <w:adjustRightInd w:val="0"/>
    </w:pPr>
    <w:rPr>
      <w:rFonts w:ascii="Lucida Fax" w:hAnsi="Lucida Fax" w:cs="Lucida Fax"/>
      <w:color w:val="000000"/>
      <w:sz w:val="24"/>
      <w:szCs w:val="24"/>
    </w:rPr>
  </w:style>
  <w:style w:type="paragraph" w:styleId="Bibliography">
    <w:name w:val="Bibliography"/>
    <w:basedOn w:val="Normal"/>
    <w:next w:val="Normal"/>
    <w:uiPriority w:val="37"/>
    <w:semiHidden/>
    <w:unhideWhenUsed/>
    <w:rsid w:val="00043B9A"/>
  </w:style>
  <w:style w:type="character" w:styleId="UnresolvedMention">
    <w:name w:val="Unresolved Mention"/>
    <w:basedOn w:val="DefaultParagraphFont"/>
    <w:uiPriority w:val="99"/>
    <w:semiHidden/>
    <w:unhideWhenUsed/>
    <w:rsid w:val="00FE6B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347636">
      <w:bodyDiv w:val="1"/>
      <w:marLeft w:val="0"/>
      <w:marRight w:val="0"/>
      <w:marTop w:val="0"/>
      <w:marBottom w:val="0"/>
      <w:divBdr>
        <w:top w:val="none" w:sz="0" w:space="0" w:color="auto"/>
        <w:left w:val="none" w:sz="0" w:space="0" w:color="auto"/>
        <w:bottom w:val="none" w:sz="0" w:space="0" w:color="auto"/>
        <w:right w:val="none" w:sz="0" w:space="0" w:color="auto"/>
      </w:divBdr>
    </w:div>
    <w:div w:id="301469824">
      <w:bodyDiv w:val="1"/>
      <w:marLeft w:val="0"/>
      <w:marRight w:val="0"/>
      <w:marTop w:val="0"/>
      <w:marBottom w:val="0"/>
      <w:divBdr>
        <w:top w:val="none" w:sz="0" w:space="0" w:color="auto"/>
        <w:left w:val="none" w:sz="0" w:space="0" w:color="auto"/>
        <w:bottom w:val="none" w:sz="0" w:space="0" w:color="auto"/>
        <w:right w:val="none" w:sz="0" w:space="0" w:color="auto"/>
      </w:divBdr>
    </w:div>
    <w:div w:id="326251691">
      <w:bodyDiv w:val="1"/>
      <w:marLeft w:val="0"/>
      <w:marRight w:val="0"/>
      <w:marTop w:val="0"/>
      <w:marBottom w:val="0"/>
      <w:divBdr>
        <w:top w:val="none" w:sz="0" w:space="0" w:color="auto"/>
        <w:left w:val="none" w:sz="0" w:space="0" w:color="auto"/>
        <w:bottom w:val="none" w:sz="0" w:space="0" w:color="auto"/>
        <w:right w:val="none" w:sz="0" w:space="0" w:color="auto"/>
      </w:divBdr>
    </w:div>
    <w:div w:id="619191200">
      <w:bodyDiv w:val="1"/>
      <w:marLeft w:val="0"/>
      <w:marRight w:val="0"/>
      <w:marTop w:val="0"/>
      <w:marBottom w:val="0"/>
      <w:divBdr>
        <w:top w:val="none" w:sz="0" w:space="0" w:color="auto"/>
        <w:left w:val="none" w:sz="0" w:space="0" w:color="auto"/>
        <w:bottom w:val="none" w:sz="0" w:space="0" w:color="auto"/>
        <w:right w:val="none" w:sz="0" w:space="0" w:color="auto"/>
      </w:divBdr>
    </w:div>
    <w:div w:id="660086015">
      <w:bodyDiv w:val="1"/>
      <w:marLeft w:val="0"/>
      <w:marRight w:val="0"/>
      <w:marTop w:val="0"/>
      <w:marBottom w:val="0"/>
      <w:divBdr>
        <w:top w:val="none" w:sz="0" w:space="0" w:color="auto"/>
        <w:left w:val="none" w:sz="0" w:space="0" w:color="auto"/>
        <w:bottom w:val="none" w:sz="0" w:space="0" w:color="auto"/>
        <w:right w:val="none" w:sz="0" w:space="0" w:color="auto"/>
      </w:divBdr>
      <w:divsChild>
        <w:div w:id="1134903578">
          <w:marLeft w:val="0"/>
          <w:marRight w:val="0"/>
          <w:marTop w:val="0"/>
          <w:marBottom w:val="0"/>
          <w:divBdr>
            <w:top w:val="none" w:sz="0" w:space="0" w:color="auto"/>
            <w:left w:val="none" w:sz="0" w:space="0" w:color="auto"/>
            <w:bottom w:val="none" w:sz="0" w:space="0" w:color="auto"/>
            <w:right w:val="none" w:sz="0" w:space="0" w:color="auto"/>
          </w:divBdr>
          <w:divsChild>
            <w:div w:id="17239989">
              <w:marLeft w:val="0"/>
              <w:marRight w:val="0"/>
              <w:marTop w:val="0"/>
              <w:marBottom w:val="0"/>
              <w:divBdr>
                <w:top w:val="none" w:sz="0" w:space="0" w:color="auto"/>
                <w:left w:val="none" w:sz="0" w:space="0" w:color="auto"/>
                <w:bottom w:val="none" w:sz="0" w:space="0" w:color="auto"/>
                <w:right w:val="none" w:sz="0" w:space="0" w:color="auto"/>
              </w:divBdr>
            </w:div>
            <w:div w:id="39389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312170">
      <w:bodyDiv w:val="1"/>
      <w:marLeft w:val="0"/>
      <w:marRight w:val="0"/>
      <w:marTop w:val="0"/>
      <w:marBottom w:val="0"/>
      <w:divBdr>
        <w:top w:val="none" w:sz="0" w:space="0" w:color="auto"/>
        <w:left w:val="none" w:sz="0" w:space="0" w:color="auto"/>
        <w:bottom w:val="none" w:sz="0" w:space="0" w:color="auto"/>
        <w:right w:val="none" w:sz="0" w:space="0" w:color="auto"/>
      </w:divBdr>
    </w:div>
    <w:div w:id="791442813">
      <w:bodyDiv w:val="1"/>
      <w:marLeft w:val="0"/>
      <w:marRight w:val="0"/>
      <w:marTop w:val="0"/>
      <w:marBottom w:val="0"/>
      <w:divBdr>
        <w:top w:val="none" w:sz="0" w:space="0" w:color="auto"/>
        <w:left w:val="none" w:sz="0" w:space="0" w:color="auto"/>
        <w:bottom w:val="none" w:sz="0" w:space="0" w:color="auto"/>
        <w:right w:val="none" w:sz="0" w:space="0" w:color="auto"/>
      </w:divBdr>
    </w:div>
    <w:div w:id="901404224">
      <w:bodyDiv w:val="1"/>
      <w:marLeft w:val="0"/>
      <w:marRight w:val="0"/>
      <w:marTop w:val="0"/>
      <w:marBottom w:val="0"/>
      <w:divBdr>
        <w:top w:val="none" w:sz="0" w:space="0" w:color="auto"/>
        <w:left w:val="none" w:sz="0" w:space="0" w:color="auto"/>
        <w:bottom w:val="none" w:sz="0" w:space="0" w:color="auto"/>
        <w:right w:val="none" w:sz="0" w:space="0" w:color="auto"/>
      </w:divBdr>
    </w:div>
    <w:div w:id="956452133">
      <w:bodyDiv w:val="1"/>
      <w:marLeft w:val="0"/>
      <w:marRight w:val="0"/>
      <w:marTop w:val="0"/>
      <w:marBottom w:val="0"/>
      <w:divBdr>
        <w:top w:val="none" w:sz="0" w:space="0" w:color="auto"/>
        <w:left w:val="none" w:sz="0" w:space="0" w:color="auto"/>
        <w:bottom w:val="none" w:sz="0" w:space="0" w:color="auto"/>
        <w:right w:val="none" w:sz="0" w:space="0" w:color="auto"/>
      </w:divBdr>
    </w:div>
    <w:div w:id="1030841201">
      <w:bodyDiv w:val="1"/>
      <w:marLeft w:val="0"/>
      <w:marRight w:val="0"/>
      <w:marTop w:val="0"/>
      <w:marBottom w:val="0"/>
      <w:divBdr>
        <w:top w:val="none" w:sz="0" w:space="0" w:color="auto"/>
        <w:left w:val="none" w:sz="0" w:space="0" w:color="auto"/>
        <w:bottom w:val="none" w:sz="0" w:space="0" w:color="auto"/>
        <w:right w:val="none" w:sz="0" w:space="0" w:color="auto"/>
      </w:divBdr>
    </w:div>
    <w:div w:id="1061709525">
      <w:bodyDiv w:val="1"/>
      <w:marLeft w:val="0"/>
      <w:marRight w:val="0"/>
      <w:marTop w:val="0"/>
      <w:marBottom w:val="0"/>
      <w:divBdr>
        <w:top w:val="none" w:sz="0" w:space="0" w:color="auto"/>
        <w:left w:val="none" w:sz="0" w:space="0" w:color="auto"/>
        <w:bottom w:val="none" w:sz="0" w:space="0" w:color="auto"/>
        <w:right w:val="none" w:sz="0" w:space="0" w:color="auto"/>
      </w:divBdr>
      <w:divsChild>
        <w:div w:id="38163599">
          <w:marLeft w:val="0"/>
          <w:marRight w:val="-15"/>
          <w:marTop w:val="0"/>
          <w:marBottom w:val="0"/>
          <w:divBdr>
            <w:top w:val="single" w:sz="6" w:space="3" w:color="5A7F97"/>
            <w:left w:val="single" w:sz="6" w:space="0" w:color="5A7F97"/>
            <w:bottom w:val="single" w:sz="6" w:space="3" w:color="5A7F97"/>
            <w:right w:val="single" w:sz="6" w:space="0" w:color="5A7F97"/>
          </w:divBdr>
        </w:div>
        <w:div w:id="107706561">
          <w:marLeft w:val="0"/>
          <w:marRight w:val="0"/>
          <w:marTop w:val="0"/>
          <w:marBottom w:val="0"/>
          <w:divBdr>
            <w:top w:val="none" w:sz="0" w:space="0" w:color="auto"/>
            <w:left w:val="none" w:sz="0" w:space="0" w:color="auto"/>
            <w:bottom w:val="none" w:sz="0" w:space="0" w:color="auto"/>
            <w:right w:val="none" w:sz="0" w:space="0" w:color="auto"/>
          </w:divBdr>
          <w:divsChild>
            <w:div w:id="1844474087">
              <w:marLeft w:val="0"/>
              <w:marRight w:val="0"/>
              <w:marTop w:val="0"/>
              <w:marBottom w:val="0"/>
              <w:divBdr>
                <w:top w:val="none" w:sz="0" w:space="0" w:color="auto"/>
                <w:left w:val="none" w:sz="0" w:space="0" w:color="auto"/>
                <w:bottom w:val="none" w:sz="0" w:space="0" w:color="auto"/>
                <w:right w:val="none" w:sz="0" w:space="0" w:color="auto"/>
              </w:divBdr>
              <w:divsChild>
                <w:div w:id="162862688">
                  <w:marLeft w:val="0"/>
                  <w:marRight w:val="0"/>
                  <w:marTop w:val="0"/>
                  <w:marBottom w:val="0"/>
                  <w:divBdr>
                    <w:top w:val="none" w:sz="0" w:space="0" w:color="auto"/>
                    <w:left w:val="none" w:sz="0" w:space="0" w:color="auto"/>
                    <w:bottom w:val="none" w:sz="0" w:space="0" w:color="auto"/>
                    <w:right w:val="none" w:sz="0" w:space="0" w:color="auto"/>
                  </w:divBdr>
                  <w:divsChild>
                    <w:div w:id="64666695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703760">
          <w:marLeft w:val="0"/>
          <w:marRight w:val="0"/>
          <w:marTop w:val="0"/>
          <w:marBottom w:val="0"/>
          <w:divBdr>
            <w:top w:val="none" w:sz="0" w:space="0" w:color="auto"/>
            <w:left w:val="none" w:sz="0" w:space="0" w:color="auto"/>
            <w:bottom w:val="single" w:sz="6" w:space="6" w:color="E9E9E9"/>
            <w:right w:val="none" w:sz="0" w:space="0" w:color="auto"/>
          </w:divBdr>
          <w:divsChild>
            <w:div w:id="283735925">
              <w:marLeft w:val="0"/>
              <w:marRight w:val="0"/>
              <w:marTop w:val="0"/>
              <w:marBottom w:val="0"/>
              <w:divBdr>
                <w:top w:val="none" w:sz="0" w:space="0" w:color="auto"/>
                <w:left w:val="none" w:sz="0" w:space="0" w:color="auto"/>
                <w:bottom w:val="none" w:sz="0" w:space="0" w:color="auto"/>
                <w:right w:val="none" w:sz="0" w:space="0" w:color="auto"/>
              </w:divBdr>
              <w:divsChild>
                <w:div w:id="497380480">
                  <w:marLeft w:val="150"/>
                  <w:marRight w:val="0"/>
                  <w:marTop w:val="0"/>
                  <w:marBottom w:val="0"/>
                  <w:divBdr>
                    <w:top w:val="none" w:sz="0" w:space="0" w:color="auto"/>
                    <w:left w:val="none" w:sz="0" w:space="0" w:color="auto"/>
                    <w:bottom w:val="none" w:sz="0" w:space="0" w:color="auto"/>
                    <w:right w:val="none" w:sz="0" w:space="0" w:color="auto"/>
                  </w:divBdr>
                  <w:divsChild>
                    <w:div w:id="19007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821585">
      <w:bodyDiv w:val="1"/>
      <w:marLeft w:val="0"/>
      <w:marRight w:val="0"/>
      <w:marTop w:val="0"/>
      <w:marBottom w:val="0"/>
      <w:divBdr>
        <w:top w:val="none" w:sz="0" w:space="0" w:color="auto"/>
        <w:left w:val="none" w:sz="0" w:space="0" w:color="auto"/>
        <w:bottom w:val="none" w:sz="0" w:space="0" w:color="auto"/>
        <w:right w:val="none" w:sz="0" w:space="0" w:color="auto"/>
      </w:divBdr>
    </w:div>
    <w:div w:id="1200507766">
      <w:bodyDiv w:val="1"/>
      <w:marLeft w:val="0"/>
      <w:marRight w:val="0"/>
      <w:marTop w:val="0"/>
      <w:marBottom w:val="0"/>
      <w:divBdr>
        <w:top w:val="none" w:sz="0" w:space="0" w:color="auto"/>
        <w:left w:val="none" w:sz="0" w:space="0" w:color="auto"/>
        <w:bottom w:val="none" w:sz="0" w:space="0" w:color="auto"/>
        <w:right w:val="none" w:sz="0" w:space="0" w:color="auto"/>
      </w:divBdr>
    </w:div>
    <w:div w:id="1270774999">
      <w:bodyDiv w:val="1"/>
      <w:marLeft w:val="0"/>
      <w:marRight w:val="0"/>
      <w:marTop w:val="0"/>
      <w:marBottom w:val="0"/>
      <w:divBdr>
        <w:top w:val="none" w:sz="0" w:space="0" w:color="auto"/>
        <w:left w:val="none" w:sz="0" w:space="0" w:color="auto"/>
        <w:bottom w:val="none" w:sz="0" w:space="0" w:color="auto"/>
        <w:right w:val="none" w:sz="0" w:space="0" w:color="auto"/>
      </w:divBdr>
      <w:divsChild>
        <w:div w:id="83262087">
          <w:marLeft w:val="547"/>
          <w:marRight w:val="0"/>
          <w:marTop w:val="0"/>
          <w:marBottom w:val="0"/>
          <w:divBdr>
            <w:top w:val="none" w:sz="0" w:space="0" w:color="auto"/>
            <w:left w:val="none" w:sz="0" w:space="0" w:color="auto"/>
            <w:bottom w:val="none" w:sz="0" w:space="0" w:color="auto"/>
            <w:right w:val="none" w:sz="0" w:space="0" w:color="auto"/>
          </w:divBdr>
        </w:div>
      </w:divsChild>
    </w:div>
    <w:div w:id="1328287527">
      <w:bodyDiv w:val="1"/>
      <w:marLeft w:val="0"/>
      <w:marRight w:val="0"/>
      <w:marTop w:val="0"/>
      <w:marBottom w:val="0"/>
      <w:divBdr>
        <w:top w:val="none" w:sz="0" w:space="0" w:color="auto"/>
        <w:left w:val="none" w:sz="0" w:space="0" w:color="auto"/>
        <w:bottom w:val="none" w:sz="0" w:space="0" w:color="auto"/>
        <w:right w:val="none" w:sz="0" w:space="0" w:color="auto"/>
      </w:divBdr>
    </w:div>
    <w:div w:id="1349330022">
      <w:bodyDiv w:val="1"/>
      <w:marLeft w:val="0"/>
      <w:marRight w:val="0"/>
      <w:marTop w:val="0"/>
      <w:marBottom w:val="0"/>
      <w:divBdr>
        <w:top w:val="none" w:sz="0" w:space="0" w:color="auto"/>
        <w:left w:val="none" w:sz="0" w:space="0" w:color="auto"/>
        <w:bottom w:val="none" w:sz="0" w:space="0" w:color="auto"/>
        <w:right w:val="none" w:sz="0" w:space="0" w:color="auto"/>
      </w:divBdr>
    </w:div>
    <w:div w:id="1595089518">
      <w:bodyDiv w:val="1"/>
      <w:marLeft w:val="0"/>
      <w:marRight w:val="0"/>
      <w:marTop w:val="0"/>
      <w:marBottom w:val="0"/>
      <w:divBdr>
        <w:top w:val="none" w:sz="0" w:space="0" w:color="auto"/>
        <w:left w:val="none" w:sz="0" w:space="0" w:color="auto"/>
        <w:bottom w:val="none" w:sz="0" w:space="0" w:color="auto"/>
        <w:right w:val="none" w:sz="0" w:space="0" w:color="auto"/>
      </w:divBdr>
      <w:divsChild>
        <w:div w:id="1146974332">
          <w:marLeft w:val="0"/>
          <w:marRight w:val="0"/>
          <w:marTop w:val="0"/>
          <w:marBottom w:val="0"/>
          <w:divBdr>
            <w:top w:val="none" w:sz="0" w:space="0" w:color="auto"/>
            <w:left w:val="none" w:sz="0" w:space="0" w:color="auto"/>
            <w:bottom w:val="none" w:sz="0" w:space="0" w:color="auto"/>
            <w:right w:val="none" w:sz="0" w:space="0" w:color="auto"/>
          </w:divBdr>
          <w:divsChild>
            <w:div w:id="176784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863221">
      <w:bodyDiv w:val="1"/>
      <w:marLeft w:val="0"/>
      <w:marRight w:val="0"/>
      <w:marTop w:val="0"/>
      <w:marBottom w:val="0"/>
      <w:divBdr>
        <w:top w:val="none" w:sz="0" w:space="0" w:color="auto"/>
        <w:left w:val="none" w:sz="0" w:space="0" w:color="auto"/>
        <w:bottom w:val="none" w:sz="0" w:space="0" w:color="auto"/>
        <w:right w:val="none" w:sz="0" w:space="0" w:color="auto"/>
      </w:divBdr>
      <w:divsChild>
        <w:div w:id="2069330898">
          <w:marLeft w:val="547"/>
          <w:marRight w:val="0"/>
          <w:marTop w:val="0"/>
          <w:marBottom w:val="0"/>
          <w:divBdr>
            <w:top w:val="none" w:sz="0" w:space="0" w:color="auto"/>
            <w:left w:val="none" w:sz="0" w:space="0" w:color="auto"/>
            <w:bottom w:val="none" w:sz="0" w:space="0" w:color="auto"/>
            <w:right w:val="none" w:sz="0" w:space="0" w:color="auto"/>
          </w:divBdr>
        </w:div>
      </w:divsChild>
    </w:div>
    <w:div w:id="1618414072">
      <w:bodyDiv w:val="1"/>
      <w:marLeft w:val="0"/>
      <w:marRight w:val="0"/>
      <w:marTop w:val="0"/>
      <w:marBottom w:val="0"/>
      <w:divBdr>
        <w:top w:val="none" w:sz="0" w:space="0" w:color="auto"/>
        <w:left w:val="none" w:sz="0" w:space="0" w:color="auto"/>
        <w:bottom w:val="none" w:sz="0" w:space="0" w:color="auto"/>
        <w:right w:val="none" w:sz="0" w:space="0" w:color="auto"/>
      </w:divBdr>
      <w:divsChild>
        <w:div w:id="432820487">
          <w:marLeft w:val="0"/>
          <w:marRight w:val="0"/>
          <w:marTop w:val="0"/>
          <w:marBottom w:val="0"/>
          <w:divBdr>
            <w:top w:val="none" w:sz="0" w:space="0" w:color="auto"/>
            <w:left w:val="none" w:sz="0" w:space="0" w:color="auto"/>
            <w:bottom w:val="none" w:sz="0" w:space="0" w:color="auto"/>
            <w:right w:val="none" w:sz="0" w:space="0" w:color="auto"/>
          </w:divBdr>
        </w:div>
      </w:divsChild>
    </w:div>
    <w:div w:id="1631593473">
      <w:bodyDiv w:val="1"/>
      <w:marLeft w:val="0"/>
      <w:marRight w:val="0"/>
      <w:marTop w:val="0"/>
      <w:marBottom w:val="0"/>
      <w:divBdr>
        <w:top w:val="none" w:sz="0" w:space="0" w:color="auto"/>
        <w:left w:val="none" w:sz="0" w:space="0" w:color="auto"/>
        <w:bottom w:val="none" w:sz="0" w:space="0" w:color="auto"/>
        <w:right w:val="none" w:sz="0" w:space="0" w:color="auto"/>
      </w:divBdr>
      <w:divsChild>
        <w:div w:id="281036591">
          <w:marLeft w:val="0"/>
          <w:marRight w:val="0"/>
          <w:marTop w:val="0"/>
          <w:marBottom w:val="0"/>
          <w:divBdr>
            <w:top w:val="none" w:sz="0" w:space="0" w:color="auto"/>
            <w:left w:val="none" w:sz="0" w:space="0" w:color="auto"/>
            <w:bottom w:val="none" w:sz="0" w:space="0" w:color="auto"/>
            <w:right w:val="none" w:sz="0" w:space="0" w:color="auto"/>
          </w:divBdr>
          <w:divsChild>
            <w:div w:id="118620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395618">
      <w:bodyDiv w:val="1"/>
      <w:marLeft w:val="0"/>
      <w:marRight w:val="0"/>
      <w:marTop w:val="0"/>
      <w:marBottom w:val="0"/>
      <w:divBdr>
        <w:top w:val="none" w:sz="0" w:space="0" w:color="auto"/>
        <w:left w:val="none" w:sz="0" w:space="0" w:color="auto"/>
        <w:bottom w:val="none" w:sz="0" w:space="0" w:color="auto"/>
        <w:right w:val="none" w:sz="0" w:space="0" w:color="auto"/>
      </w:divBdr>
      <w:divsChild>
        <w:div w:id="275992791">
          <w:marLeft w:val="0"/>
          <w:marRight w:val="0"/>
          <w:marTop w:val="0"/>
          <w:marBottom w:val="0"/>
          <w:divBdr>
            <w:top w:val="none" w:sz="0" w:space="0" w:color="auto"/>
            <w:left w:val="none" w:sz="0" w:space="0" w:color="auto"/>
            <w:bottom w:val="none" w:sz="0" w:space="0" w:color="auto"/>
            <w:right w:val="none" w:sz="0" w:space="0" w:color="auto"/>
          </w:divBdr>
        </w:div>
      </w:divsChild>
    </w:div>
    <w:div w:id="2010716769">
      <w:bodyDiv w:val="1"/>
      <w:marLeft w:val="0"/>
      <w:marRight w:val="0"/>
      <w:marTop w:val="0"/>
      <w:marBottom w:val="0"/>
      <w:divBdr>
        <w:top w:val="none" w:sz="0" w:space="0" w:color="auto"/>
        <w:left w:val="none" w:sz="0" w:space="0" w:color="auto"/>
        <w:bottom w:val="none" w:sz="0" w:space="0" w:color="auto"/>
        <w:right w:val="none" w:sz="0" w:space="0" w:color="auto"/>
      </w:divBdr>
      <w:divsChild>
        <w:div w:id="1777752887">
          <w:marLeft w:val="0"/>
          <w:marRight w:val="0"/>
          <w:marTop w:val="0"/>
          <w:marBottom w:val="0"/>
          <w:divBdr>
            <w:top w:val="none" w:sz="0" w:space="0" w:color="auto"/>
            <w:left w:val="none" w:sz="0" w:space="0" w:color="auto"/>
            <w:bottom w:val="none" w:sz="0" w:space="0" w:color="auto"/>
            <w:right w:val="none" w:sz="0" w:space="0" w:color="auto"/>
          </w:divBdr>
          <w:divsChild>
            <w:div w:id="18463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vamag.com/pn/article/2915/research_updat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erl.pitt.edu/newsletters/NewsletterVol6No1.pdf"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mailto:mahajan6@illinoi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2FA3F0-815C-4E19-8443-F9E4CAC10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3452</Words>
  <Characters>19680</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23086</CharactersWithSpaces>
  <SharedDoc>false</SharedDoc>
  <HLinks>
    <vt:vector size="12" baseType="variant">
      <vt:variant>
        <vt:i4>5439552</vt:i4>
      </vt:variant>
      <vt:variant>
        <vt:i4>6</vt:i4>
      </vt:variant>
      <vt:variant>
        <vt:i4>0</vt:i4>
      </vt:variant>
      <vt:variant>
        <vt:i4>5</vt:i4>
      </vt:variant>
      <vt:variant>
        <vt:lpwstr>http://clk.atdmt.com/MON/go/140269936/direct/01/</vt:lpwstr>
      </vt:variant>
      <vt:variant>
        <vt:lpwstr>
        </vt:lpwstr>
      </vt:variant>
      <vt:variant>
        <vt:i4>6881366</vt:i4>
      </vt:variant>
      <vt:variant>
        <vt:i4>0</vt:i4>
      </vt:variant>
      <vt:variant>
        <vt:i4>0</vt:i4>
      </vt:variant>
      <vt:variant>
        <vt:i4>5</vt:i4>
      </vt:variant>
      <vt:variant>
        <vt:lpwstr>mailto:someone@example.com</vt:lpwstr>
      </vt:variant>
      <vt:variant>
        <vt:lpwstr>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2019-03-05T18:22:00Z</dcterms:created>
  <dcterms:modified xsi:type="dcterms:W3CDTF">2022-04-19T13:14:00Z</dcterms:modified>
  <cp:version/>
</cp:coreProperties>
</file>