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012D" w14:textId="1345F875" w:rsidR="00F378F1" w:rsidRDefault="00F378F1" w:rsidP="00F378F1">
      <w:pPr>
        <w:pStyle w:val="Heading1"/>
      </w:pPr>
      <w:r>
        <w:t>Accessible Media Services (AMS) is looking for YOU!</w:t>
      </w:r>
    </w:p>
    <w:p w14:paraId="7E5959AC" w14:textId="30B43BBD" w:rsidR="00F378F1" w:rsidRDefault="00F378F1">
      <w:r>
        <w:t xml:space="preserve">Positions now available in the </w:t>
      </w:r>
      <w:r w:rsidRPr="005A7358">
        <w:rPr>
          <w:b/>
          <w:bCs/>
        </w:rPr>
        <w:t>Alternative Media Production (Text Conversion)</w:t>
      </w:r>
      <w:r>
        <w:t xml:space="preserve"> services for student</w:t>
      </w:r>
      <w:r w:rsidRPr="00F378F1">
        <w:t xml:space="preserve"> </w:t>
      </w:r>
      <w:r>
        <w:t>workers</w:t>
      </w:r>
      <w:r w:rsidRPr="00F378F1">
        <w:t xml:space="preserve"> to help convert course material</w:t>
      </w:r>
      <w:r>
        <w:t xml:space="preserve">. Students will be trained in converting course materials into accessible formats, such as MS Word or PDF, for students with disabilities. Students will also be trained in Video Captioning services for when books are caught up. </w:t>
      </w:r>
    </w:p>
    <w:p w14:paraId="11C0C252" w14:textId="77777777" w:rsidR="00F378F1" w:rsidRPr="00F378F1" w:rsidRDefault="00F378F1" w:rsidP="00F378F1">
      <w:pPr>
        <w:pStyle w:val="Heading2"/>
      </w:pPr>
      <w:r w:rsidRPr="00F378F1">
        <w:t>Details</w:t>
      </w:r>
    </w:p>
    <w:p w14:paraId="2AEB7DB6" w14:textId="04FC9AA3" w:rsidR="00F378F1" w:rsidRPr="00F378F1" w:rsidRDefault="00F378F1" w:rsidP="009D0905">
      <w:pPr>
        <w:numPr>
          <w:ilvl w:val="0"/>
          <w:numId w:val="3"/>
        </w:numPr>
        <w:spacing w:after="0"/>
      </w:pPr>
      <w:r w:rsidRPr="00F378F1">
        <w:t xml:space="preserve">Hours </w:t>
      </w:r>
    </w:p>
    <w:p w14:paraId="069CB4C9" w14:textId="30E124A5" w:rsidR="00F378F1" w:rsidRDefault="00F378F1" w:rsidP="009D0905">
      <w:pPr>
        <w:numPr>
          <w:ilvl w:val="1"/>
          <w:numId w:val="3"/>
        </w:numPr>
        <w:spacing w:after="0"/>
      </w:pPr>
      <w:r>
        <w:t>Flexible schedule</w:t>
      </w:r>
    </w:p>
    <w:p w14:paraId="3CBFC932" w14:textId="15616FB7" w:rsidR="00F378F1" w:rsidRDefault="00F378F1" w:rsidP="009D0905">
      <w:pPr>
        <w:numPr>
          <w:ilvl w:val="1"/>
          <w:numId w:val="3"/>
        </w:numPr>
        <w:spacing w:after="0"/>
      </w:pPr>
      <w:r>
        <w:t>M</w:t>
      </w:r>
      <w:r w:rsidRPr="00F378F1">
        <w:t>inimum of 10 hours per week</w:t>
      </w:r>
      <w:r>
        <w:t xml:space="preserve"> </w:t>
      </w:r>
      <w:r w:rsidRPr="00F378F1">
        <w:t xml:space="preserve">(must work 5 </w:t>
      </w:r>
      <w:r>
        <w:t xml:space="preserve">of the </w:t>
      </w:r>
      <w:r w:rsidRPr="00F378F1">
        <w:t xml:space="preserve">hours </w:t>
      </w:r>
      <w:r>
        <w:t>Mon - Fri</w:t>
      </w:r>
      <w:r w:rsidRPr="00F378F1">
        <w:t>)</w:t>
      </w:r>
    </w:p>
    <w:p w14:paraId="0425EAF7" w14:textId="627B9E6D" w:rsidR="00F378F1" w:rsidRDefault="00F378F1" w:rsidP="009D0905">
      <w:pPr>
        <w:numPr>
          <w:ilvl w:val="2"/>
          <w:numId w:val="3"/>
        </w:numPr>
        <w:spacing w:after="0"/>
      </w:pPr>
      <w:r>
        <w:t>undergrad students can work up to 20 hrs/week</w:t>
      </w:r>
    </w:p>
    <w:p w14:paraId="14AEC196" w14:textId="6A5BA3CE" w:rsidR="00F378F1" w:rsidRDefault="00F378F1" w:rsidP="009D0905">
      <w:pPr>
        <w:numPr>
          <w:ilvl w:val="2"/>
          <w:numId w:val="3"/>
        </w:numPr>
        <w:spacing w:after="0"/>
      </w:pPr>
      <w:r>
        <w:t>graduate students can work up to 30 hrs/week</w:t>
      </w:r>
    </w:p>
    <w:p w14:paraId="3AA2A15E" w14:textId="657355C8" w:rsidR="00F378F1" w:rsidRPr="00F378F1" w:rsidRDefault="00F378F1" w:rsidP="009D0905">
      <w:pPr>
        <w:numPr>
          <w:ilvl w:val="1"/>
          <w:numId w:val="3"/>
        </w:numPr>
        <w:spacing w:after="0"/>
      </w:pPr>
      <w:r w:rsidRPr="00F378F1">
        <w:t>Hours may fluctuate during finals</w:t>
      </w:r>
    </w:p>
    <w:p w14:paraId="0C1562F3" w14:textId="09EC3891" w:rsidR="00F378F1" w:rsidRPr="00F378F1" w:rsidRDefault="00362DBF" w:rsidP="009D0905">
      <w:pPr>
        <w:numPr>
          <w:ilvl w:val="0"/>
          <w:numId w:val="3"/>
        </w:numPr>
        <w:spacing w:after="0"/>
      </w:pPr>
      <w:r>
        <w:t>Starting</w:t>
      </w:r>
      <w:r w:rsidR="00F378F1" w:rsidRPr="00F378F1">
        <w:t xml:space="preserve"> wage - $12.00</w:t>
      </w:r>
    </w:p>
    <w:p w14:paraId="2B81C8EA" w14:textId="081A833D" w:rsidR="00F378F1" w:rsidRDefault="00F378F1" w:rsidP="009D0905">
      <w:pPr>
        <w:numPr>
          <w:ilvl w:val="0"/>
          <w:numId w:val="3"/>
        </w:numPr>
        <w:spacing w:after="0"/>
      </w:pPr>
      <w:r w:rsidRPr="00F378F1">
        <w:t>High security (Required to sign a confidentiality statement)</w:t>
      </w:r>
    </w:p>
    <w:p w14:paraId="7C29666E" w14:textId="788976F0" w:rsidR="005A7358" w:rsidRDefault="005A7358" w:rsidP="009D0905">
      <w:pPr>
        <w:numPr>
          <w:ilvl w:val="0"/>
          <w:numId w:val="3"/>
        </w:numPr>
        <w:spacing w:after="0"/>
      </w:pPr>
      <w:r>
        <w:t>Students may work in the office or remotely</w:t>
      </w:r>
    </w:p>
    <w:p w14:paraId="185E8493" w14:textId="27AE9BC9" w:rsidR="00F378F1" w:rsidRPr="00F378F1" w:rsidRDefault="00F378F1" w:rsidP="005A7358">
      <w:pPr>
        <w:pStyle w:val="Heading2"/>
      </w:pPr>
      <w:r>
        <w:t>Responsibilities</w:t>
      </w:r>
    </w:p>
    <w:p w14:paraId="018ADB78" w14:textId="12F5B1EF" w:rsidR="009D0905" w:rsidRDefault="009D0905" w:rsidP="009D0905">
      <w:pPr>
        <w:pStyle w:val="ListParagraph"/>
        <w:numPr>
          <w:ilvl w:val="0"/>
          <w:numId w:val="2"/>
        </w:numPr>
      </w:pPr>
      <w:r>
        <w:t xml:space="preserve">Convert </w:t>
      </w:r>
      <w:r w:rsidR="00F378F1" w:rsidRPr="00F378F1">
        <w:t xml:space="preserve">print course material </w:t>
      </w:r>
      <w:r>
        <w:t xml:space="preserve">to accessible documents </w:t>
      </w:r>
      <w:r w:rsidR="00F378F1" w:rsidRPr="00F378F1">
        <w:t xml:space="preserve">using Abbyy Fine Reader </w:t>
      </w:r>
      <w:r>
        <w:t xml:space="preserve">following accessibility </w:t>
      </w:r>
      <w:r w:rsidR="00F378F1" w:rsidRPr="00F378F1">
        <w:t>standard</w:t>
      </w:r>
      <w:r>
        <w:t>s</w:t>
      </w:r>
      <w:r w:rsidR="00F378F1" w:rsidRPr="00F378F1">
        <w:t xml:space="preserve"> </w:t>
      </w:r>
      <w:r>
        <w:t>(ie: text recognition, zoning areas, and marking reading order)</w:t>
      </w:r>
    </w:p>
    <w:p w14:paraId="468EDB1B" w14:textId="08C51309" w:rsidR="009D0905" w:rsidRDefault="009D0905" w:rsidP="009D0905">
      <w:pPr>
        <w:pStyle w:val="ListParagraph"/>
        <w:numPr>
          <w:ilvl w:val="0"/>
          <w:numId w:val="2"/>
        </w:numPr>
      </w:pPr>
      <w:r>
        <w:t xml:space="preserve">Edit exported documents to meet accessibility standards (ie: </w:t>
      </w:r>
      <w:r w:rsidRPr="00F378F1">
        <w:t>number pages, add headings, and input alt-text to images</w:t>
      </w:r>
      <w:r>
        <w:t>)</w:t>
      </w:r>
    </w:p>
    <w:p w14:paraId="7C58155C" w14:textId="34812318" w:rsidR="009D0905" w:rsidRDefault="009D0905" w:rsidP="009D0905">
      <w:pPr>
        <w:pStyle w:val="ListParagraph"/>
        <w:numPr>
          <w:ilvl w:val="0"/>
          <w:numId w:val="2"/>
        </w:numPr>
      </w:pPr>
      <w:r>
        <w:t>Convert STEM material (if applicable) using equation editing software</w:t>
      </w:r>
    </w:p>
    <w:p w14:paraId="61A22288" w14:textId="2217381B" w:rsidR="005A7358" w:rsidRPr="005A7358" w:rsidRDefault="005A7358" w:rsidP="005A7358">
      <w:pPr>
        <w:pStyle w:val="ListParagraph"/>
        <w:numPr>
          <w:ilvl w:val="0"/>
          <w:numId w:val="2"/>
        </w:numPr>
      </w:pPr>
      <w:r>
        <w:t>(Captioning)</w:t>
      </w:r>
      <w:r w:rsidRPr="005A7358">
        <w:t xml:space="preserve"> Create transcripts of videos following rules laid out in the Captioning Key created by DCMP.</w:t>
      </w:r>
    </w:p>
    <w:p w14:paraId="3E8611D2" w14:textId="55C1C5F1" w:rsidR="005A7358" w:rsidRPr="005A7358" w:rsidRDefault="005A7358" w:rsidP="005A7358">
      <w:pPr>
        <w:pStyle w:val="ListParagraph"/>
        <w:numPr>
          <w:ilvl w:val="0"/>
          <w:numId w:val="2"/>
        </w:numPr>
      </w:pPr>
      <w:r w:rsidRPr="005A7358">
        <w:t xml:space="preserve">Use project management software to keep track of </w:t>
      </w:r>
      <w:r>
        <w:t>time worked on each aspect of project</w:t>
      </w:r>
      <w:r w:rsidRPr="005A7358">
        <w:t>.</w:t>
      </w:r>
    </w:p>
    <w:p w14:paraId="582DCF8A" w14:textId="09BB6694" w:rsidR="005A7358" w:rsidRDefault="005A7358" w:rsidP="005A7358">
      <w:pPr>
        <w:pStyle w:val="ListParagraph"/>
        <w:numPr>
          <w:ilvl w:val="0"/>
          <w:numId w:val="2"/>
        </w:numPr>
      </w:pPr>
      <w:r w:rsidRPr="005A7358">
        <w:t xml:space="preserve">Use project management software to keep </w:t>
      </w:r>
      <w:r>
        <w:t>time sheets</w:t>
      </w:r>
      <w:r w:rsidRPr="005A7358">
        <w:t>.</w:t>
      </w:r>
    </w:p>
    <w:p w14:paraId="5AFE77DE" w14:textId="77777777" w:rsidR="005A7358" w:rsidRPr="005A7358" w:rsidRDefault="005A7358" w:rsidP="005A7358">
      <w:pPr>
        <w:pStyle w:val="Heading2"/>
      </w:pPr>
      <w:r w:rsidRPr="005A7358">
        <w:t>Applicant Qualities</w:t>
      </w:r>
    </w:p>
    <w:p w14:paraId="6F496686" w14:textId="77777777" w:rsidR="005A7358" w:rsidRPr="005A7358" w:rsidRDefault="005A7358" w:rsidP="00290505">
      <w:pPr>
        <w:pStyle w:val="ListParagraph"/>
        <w:numPr>
          <w:ilvl w:val="0"/>
          <w:numId w:val="10"/>
        </w:numPr>
      </w:pPr>
      <w:r w:rsidRPr="005A7358">
        <w:t>Clear communication skills</w:t>
      </w:r>
    </w:p>
    <w:p w14:paraId="6DEF0B94" w14:textId="77777777" w:rsidR="005A7358" w:rsidRPr="005A7358" w:rsidRDefault="005A7358" w:rsidP="00290505">
      <w:pPr>
        <w:pStyle w:val="ListParagraph"/>
        <w:numPr>
          <w:ilvl w:val="0"/>
          <w:numId w:val="10"/>
        </w:numPr>
      </w:pPr>
      <w:r w:rsidRPr="005A7358">
        <w:t>Dependable</w:t>
      </w:r>
    </w:p>
    <w:p w14:paraId="069C11FF" w14:textId="77777777" w:rsidR="005A7358" w:rsidRPr="005A7358" w:rsidRDefault="005A7358" w:rsidP="00290505">
      <w:pPr>
        <w:pStyle w:val="ListParagraph"/>
        <w:numPr>
          <w:ilvl w:val="0"/>
          <w:numId w:val="10"/>
        </w:numPr>
      </w:pPr>
      <w:r w:rsidRPr="005A7358">
        <w:t>Organized person who pays close attention to details</w:t>
      </w:r>
    </w:p>
    <w:p w14:paraId="2C6B2666" w14:textId="77777777" w:rsidR="005A7358" w:rsidRPr="005A7358" w:rsidRDefault="005A7358" w:rsidP="00290505">
      <w:pPr>
        <w:pStyle w:val="ListParagraph"/>
        <w:numPr>
          <w:ilvl w:val="0"/>
          <w:numId w:val="10"/>
        </w:numPr>
      </w:pPr>
      <w:r w:rsidRPr="005A7358">
        <w:t>Able to work with both Mac and PC</w:t>
      </w:r>
    </w:p>
    <w:p w14:paraId="25ACEAD4" w14:textId="77777777" w:rsidR="005A7358" w:rsidRPr="005A7358" w:rsidRDefault="005A7358" w:rsidP="00290505">
      <w:pPr>
        <w:pStyle w:val="ListParagraph"/>
        <w:numPr>
          <w:ilvl w:val="0"/>
          <w:numId w:val="10"/>
        </w:numPr>
      </w:pPr>
      <w:r w:rsidRPr="005A7358">
        <w:t>Can work independently</w:t>
      </w:r>
    </w:p>
    <w:p w14:paraId="75B97D56" w14:textId="77777777" w:rsidR="005A7358" w:rsidRPr="005A7358" w:rsidRDefault="005A7358" w:rsidP="00290505">
      <w:pPr>
        <w:pStyle w:val="ListParagraph"/>
        <w:numPr>
          <w:ilvl w:val="0"/>
          <w:numId w:val="10"/>
        </w:numPr>
      </w:pPr>
      <w:r w:rsidRPr="005A7358">
        <w:t>Must be able to sit and work keyboard and mouse for extended periods.</w:t>
      </w:r>
    </w:p>
    <w:p w14:paraId="65ACF7C4" w14:textId="54CC8780" w:rsidR="005A7358" w:rsidRPr="005A7358" w:rsidRDefault="005A7358" w:rsidP="00290505">
      <w:pPr>
        <w:pStyle w:val="ListParagraph"/>
        <w:numPr>
          <w:ilvl w:val="0"/>
          <w:numId w:val="10"/>
        </w:numPr>
      </w:pPr>
      <w:r w:rsidRPr="005A7358">
        <w:t>Typing skills at least 60+wpm.</w:t>
      </w:r>
    </w:p>
    <w:p w14:paraId="37A9F9BD" w14:textId="77777777" w:rsidR="005A7358" w:rsidRPr="005A7358" w:rsidRDefault="005A7358" w:rsidP="005A7358">
      <w:pPr>
        <w:pStyle w:val="Heading2"/>
      </w:pPr>
      <w:r w:rsidRPr="005A7358">
        <w:t>Requirements</w:t>
      </w:r>
    </w:p>
    <w:p w14:paraId="0EDE91D8" w14:textId="77777777" w:rsidR="005A7358" w:rsidRPr="005A7358" w:rsidRDefault="005A7358" w:rsidP="00290505">
      <w:pPr>
        <w:pStyle w:val="ListParagraph"/>
        <w:numPr>
          <w:ilvl w:val="0"/>
          <w:numId w:val="11"/>
        </w:numPr>
      </w:pPr>
      <w:r w:rsidRPr="005A7358">
        <w:t>Must be a University of Illinois Student or have a Bachelor’s Degree</w:t>
      </w:r>
    </w:p>
    <w:p w14:paraId="0B8DB834" w14:textId="39B11AEA" w:rsidR="005A7358" w:rsidRDefault="005A7358" w:rsidP="00290505">
      <w:pPr>
        <w:pStyle w:val="ListParagraph"/>
        <w:numPr>
          <w:ilvl w:val="0"/>
          <w:numId w:val="11"/>
        </w:numPr>
      </w:pPr>
      <w:r w:rsidRPr="005A7358">
        <w:t>If you already use the AMS services, you are not eligible to be employed due to conflict of interest.</w:t>
      </w:r>
    </w:p>
    <w:p w14:paraId="5A625188" w14:textId="7025BF01" w:rsidR="00F53902" w:rsidRDefault="00290505" w:rsidP="00290505">
      <w:pPr>
        <w:pStyle w:val="Heading2"/>
      </w:pPr>
      <w:r>
        <w:t>To Apply</w:t>
      </w:r>
    </w:p>
    <w:p w14:paraId="0FEECF63" w14:textId="42449294" w:rsidR="00F53902" w:rsidRPr="00290505" w:rsidRDefault="00F53902" w:rsidP="00290505">
      <w:pPr>
        <w:pStyle w:val="ListParagraph"/>
        <w:numPr>
          <w:ilvl w:val="0"/>
          <w:numId w:val="8"/>
        </w:numPr>
      </w:pPr>
      <w:r w:rsidRPr="00290505">
        <w:t xml:space="preserve">Please Fill out webform: </w:t>
      </w:r>
      <w:r w:rsidR="00290505" w:rsidRPr="00290505">
        <w:t xml:space="preserve"> </w:t>
      </w:r>
      <w:hyperlink r:id="rId5" w:history="1">
        <w:r w:rsidR="00F73074" w:rsidRPr="008A7B08">
          <w:rPr>
            <w:rStyle w:val="Hyperlink"/>
          </w:rPr>
          <w:t>https://forms.illinois.edu/sec/873456307</w:t>
        </w:r>
      </w:hyperlink>
    </w:p>
    <w:p w14:paraId="08561BAB" w14:textId="7CFC2E37" w:rsidR="00F53902" w:rsidRPr="005A7358" w:rsidRDefault="00290505" w:rsidP="00290505">
      <w:pPr>
        <w:jc w:val="right"/>
      </w:pPr>
      <w:r w:rsidRPr="00290505">
        <w:rPr>
          <w:b/>
          <w:bCs/>
        </w:rPr>
        <w:t>Christy Blew, M.S. C.C.T.</w:t>
      </w:r>
      <w:r>
        <w:br/>
      </w:r>
      <w:r w:rsidR="00F53902">
        <w:t>Disability Specialist</w:t>
      </w:r>
      <w:r>
        <w:t>, Alternate Media Production</w:t>
      </w:r>
      <w:r>
        <w:br/>
        <w:t>Accessible Media Services (AMS)</w:t>
      </w:r>
      <w:r>
        <w:br/>
      </w:r>
      <w:r w:rsidR="00F53902">
        <w:t>Disability Resources and Educational Services</w:t>
      </w:r>
      <w:r>
        <w:br/>
      </w:r>
      <w:r w:rsidR="00F53902">
        <w:t>University of Illinois</w:t>
      </w:r>
      <w:r>
        <w:br/>
      </w:r>
      <w:r w:rsidR="00F53902">
        <w:t>1207 S. Oak St., Champaign, IL 61820 - MC 574</w:t>
      </w:r>
      <w:r>
        <w:br/>
      </w:r>
      <w:r w:rsidR="00F53902">
        <w:t>Phone: (217) 244-</w:t>
      </w:r>
      <w:r>
        <w:t>6759</w:t>
      </w:r>
      <w:r>
        <w:br/>
      </w:r>
      <w:r w:rsidR="00F53902">
        <w:t>Fax: (217) 333-0014</w:t>
      </w:r>
      <w:r>
        <w:br/>
      </w:r>
      <w:r w:rsidR="00F53902">
        <w:t xml:space="preserve">AMS Email: dres-accessible-media@illinois.edu </w:t>
      </w:r>
      <w:r>
        <w:br/>
      </w:r>
      <w:r w:rsidR="00F53902">
        <w:t>Website: go.illinois.edu/accessible-media-services</w:t>
      </w:r>
    </w:p>
    <w:sectPr w:rsidR="00F53902" w:rsidRPr="005A7358" w:rsidSect="005A73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6750"/>
    <w:multiLevelType w:val="hybridMultilevel"/>
    <w:tmpl w:val="5B02B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25FC4"/>
    <w:multiLevelType w:val="hybridMultilevel"/>
    <w:tmpl w:val="3D0E9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77120E"/>
    <w:multiLevelType w:val="hybridMultilevel"/>
    <w:tmpl w:val="931C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52317"/>
    <w:multiLevelType w:val="hybridMultilevel"/>
    <w:tmpl w:val="E7F2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425897"/>
    <w:multiLevelType w:val="hybridMultilevel"/>
    <w:tmpl w:val="E5C42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E24F39"/>
    <w:multiLevelType w:val="hybridMultilevel"/>
    <w:tmpl w:val="188E79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50A2A0F"/>
    <w:multiLevelType w:val="hybridMultilevel"/>
    <w:tmpl w:val="80A855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E3604E"/>
    <w:multiLevelType w:val="hybridMultilevel"/>
    <w:tmpl w:val="95D232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8B517D"/>
    <w:multiLevelType w:val="hybridMultilevel"/>
    <w:tmpl w:val="32F8D94C"/>
    <w:lvl w:ilvl="0" w:tplc="D6CA9ED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8538E7"/>
    <w:multiLevelType w:val="hybridMultilevel"/>
    <w:tmpl w:val="4606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D4ED1"/>
    <w:multiLevelType w:val="hybridMultilevel"/>
    <w:tmpl w:val="BB52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6"/>
  </w:num>
  <w:num w:numId="5">
    <w:abstractNumId w:val="7"/>
  </w:num>
  <w:num w:numId="6">
    <w:abstractNumId w:val="4"/>
  </w:num>
  <w:num w:numId="7">
    <w:abstractNumId w:val="5"/>
  </w:num>
  <w:num w:numId="8">
    <w:abstractNumId w:val="9"/>
  </w:num>
  <w:num w:numId="9">
    <w:abstractNumId w:val="1"/>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3MzEytLQ0NjS0NDdT0lEKTi0uzszPAykwrgUATnUnHCwAAAA="/>
  </w:docVars>
  <w:rsids>
    <w:rsidRoot w:val="00F378F1"/>
    <w:rsid w:val="00290505"/>
    <w:rsid w:val="00362DBF"/>
    <w:rsid w:val="005A7358"/>
    <w:rsid w:val="008A7B08"/>
    <w:rsid w:val="009D0905"/>
    <w:rsid w:val="00F378F1"/>
    <w:rsid w:val="00F53902"/>
    <w:rsid w:val="00F7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FDD8"/>
  <w15:chartTrackingRefBased/>
  <w15:docId w15:val="{531052B2-8755-4C08-82B3-F50F2CE7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505"/>
    <w:rPr>
      <w:sz w:val="20"/>
    </w:rPr>
  </w:style>
  <w:style w:type="paragraph" w:styleId="Heading1">
    <w:name w:val="heading 1"/>
    <w:basedOn w:val="Normal"/>
    <w:next w:val="Normal"/>
    <w:link w:val="Heading1Char"/>
    <w:uiPriority w:val="9"/>
    <w:qFormat/>
    <w:rsid w:val="005A7358"/>
    <w:pPr>
      <w:keepNext/>
      <w:keepLines/>
      <w:spacing w:before="120" w:after="12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5A7358"/>
    <w:pPr>
      <w:keepNext/>
      <w:keepLines/>
      <w:spacing w:before="120" w:after="120"/>
      <w:outlineLvl w:val="1"/>
    </w:pPr>
    <w:rPr>
      <w:rFonts w:asciiTheme="majorHAnsi" w:eastAsiaTheme="majorEastAsia" w:hAnsiTheme="majorHAnsi" w:cstheme="majorBidi"/>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7358"/>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5A7358"/>
    <w:rPr>
      <w:rFonts w:asciiTheme="majorHAnsi" w:eastAsiaTheme="majorEastAsia" w:hAnsiTheme="majorHAnsi" w:cstheme="majorBidi"/>
      <w:b/>
      <w:sz w:val="26"/>
      <w:szCs w:val="26"/>
      <w:u w:val="single"/>
    </w:rPr>
  </w:style>
  <w:style w:type="paragraph" w:styleId="ListParagraph">
    <w:name w:val="List Paragraph"/>
    <w:basedOn w:val="Normal"/>
    <w:uiPriority w:val="34"/>
    <w:qFormat/>
    <w:rsid w:val="009D0905"/>
    <w:pPr>
      <w:ind w:left="720"/>
      <w:contextualSpacing/>
    </w:pPr>
  </w:style>
  <w:style w:type="character" w:styleId="Hyperlink">
    <w:name w:val="Hyperlink"/>
    <w:basedOn w:val="DefaultParagraphFont"/>
    <w:uiPriority w:val="99"/>
    <w:unhideWhenUsed/>
    <w:rsid w:val="008A7B08"/>
    <w:rPr>
      <w:color w:val="0563C1" w:themeColor="hyperlink"/>
      <w:u w:val="single"/>
    </w:rPr>
  </w:style>
  <w:style w:type="character" w:styleId="UnresolvedMention">
    <w:name w:val="Unresolved Mention"/>
    <w:basedOn w:val="DefaultParagraphFont"/>
    <w:uiPriority w:val="99"/>
    <w:semiHidden/>
    <w:unhideWhenUsed/>
    <w:rsid w:val="008A7B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illinois.edu/sec/8734563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Blew, Christy</dc:creator>
  <cp:keywords/>
  <dc:description/>
  <cp:lastModifiedBy>Blew, Christy</cp:lastModifiedBy>
  <cp:revision>5</cp:revision>
  <dcterms:created xsi:type="dcterms:W3CDTF">2021-08-06T22:56:00Z</dcterms:created>
  <dcterms:modified xsi:type="dcterms:W3CDTF">2021-08-19T18:34:00Z</dcterms:modified>
</cp:coreProperties>
</file>